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6"/>
        <w:gridCol w:w="121"/>
        <w:gridCol w:w="5359"/>
        <w:gridCol w:w="2341"/>
      </w:tblGrid>
      <w:tr w:rsidR="00DA2816" w:rsidTr="00A34709">
        <w:trPr>
          <w:trHeight w:val="308"/>
        </w:trPr>
        <w:tc>
          <w:tcPr>
            <w:tcW w:w="2816" w:type="dxa"/>
            <w:tcBorders>
              <w:bottom w:val="nil"/>
            </w:tcBorders>
          </w:tcPr>
          <w:p w:rsidR="00DA2816" w:rsidRDefault="00F70852">
            <w:pPr>
              <w:pStyle w:val="TableParagraph"/>
              <w:spacing w:line="251" w:lineRule="exact"/>
              <w:ind w:left="107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Teaching</w:t>
            </w:r>
            <w:r>
              <w:rPr>
                <w:spacing w:val="-1"/>
              </w:rPr>
              <w:t xml:space="preserve"> </w:t>
            </w:r>
            <w:r>
              <w:t>Staff</w:t>
            </w:r>
          </w:p>
        </w:tc>
        <w:tc>
          <w:tcPr>
            <w:tcW w:w="121" w:type="dxa"/>
            <w:tcBorders>
              <w:bottom w:val="nil"/>
            </w:tcBorders>
          </w:tcPr>
          <w:p w:rsidR="00DA2816" w:rsidRDefault="00F70852">
            <w:pPr>
              <w:pStyle w:val="TableParagraph"/>
              <w:spacing w:line="251" w:lineRule="exact"/>
              <w:ind w:left="14"/>
              <w:jc w:val="center"/>
            </w:pPr>
            <w:r>
              <w:t>:</w:t>
            </w:r>
          </w:p>
        </w:tc>
        <w:tc>
          <w:tcPr>
            <w:tcW w:w="5359" w:type="dxa"/>
            <w:tcBorders>
              <w:bottom w:val="nil"/>
            </w:tcBorders>
          </w:tcPr>
          <w:p w:rsidR="00DA2816" w:rsidRDefault="00BB66B5">
            <w:pPr>
              <w:pStyle w:val="TableParagraph"/>
              <w:spacing w:line="251" w:lineRule="exact"/>
              <w:ind w:left="104"/>
            </w:pPr>
            <w:r>
              <w:t>Dr.</w:t>
            </w:r>
            <w:r w:rsidR="00F70852">
              <w:rPr>
                <w:spacing w:val="-1"/>
              </w:rPr>
              <w:t xml:space="preserve"> </w:t>
            </w:r>
            <w:r w:rsidR="00BE542B">
              <w:t>Supriya Dicholkar</w:t>
            </w:r>
          </w:p>
        </w:tc>
        <w:tc>
          <w:tcPr>
            <w:tcW w:w="2341" w:type="dxa"/>
            <w:vMerge w:val="restart"/>
          </w:tcPr>
          <w:p w:rsidR="00DA2816" w:rsidRDefault="00DA2816">
            <w:pPr>
              <w:pStyle w:val="TableParagraph"/>
              <w:spacing w:before="1"/>
              <w:ind w:left="0"/>
            </w:pPr>
          </w:p>
          <w:p w:rsidR="00DA2816" w:rsidRDefault="009D673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480185" cy="1342530"/>
                  <wp:effectExtent l="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6-10-02 at 5.24.45 PM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58" cy="1347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2816" w:rsidTr="00A34709">
        <w:trPr>
          <w:trHeight w:val="358"/>
        </w:trPr>
        <w:tc>
          <w:tcPr>
            <w:tcW w:w="2816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48"/>
              <w:ind w:left="107"/>
            </w:pPr>
            <w:r>
              <w:t>Designation</w:t>
            </w:r>
          </w:p>
        </w:tc>
        <w:tc>
          <w:tcPr>
            <w:tcW w:w="121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48"/>
              <w:ind w:left="14"/>
              <w:jc w:val="center"/>
            </w:pPr>
            <w:r>
              <w:t>:</w:t>
            </w:r>
          </w:p>
        </w:tc>
        <w:tc>
          <w:tcPr>
            <w:tcW w:w="5359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48"/>
              <w:ind w:left="104"/>
            </w:pPr>
            <w:r>
              <w:t>Assistant</w:t>
            </w:r>
            <w:r>
              <w:rPr>
                <w:spacing w:val="-5"/>
              </w:rPr>
              <w:t xml:space="preserve"> </w:t>
            </w:r>
            <w:r>
              <w:t>Professor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DA2816" w:rsidRDefault="00DA2816">
            <w:pPr>
              <w:rPr>
                <w:sz w:val="2"/>
                <w:szCs w:val="2"/>
              </w:rPr>
            </w:pPr>
          </w:p>
        </w:tc>
      </w:tr>
      <w:tr w:rsidR="00DA2816" w:rsidTr="00A34709">
        <w:trPr>
          <w:trHeight w:val="358"/>
        </w:trPr>
        <w:tc>
          <w:tcPr>
            <w:tcW w:w="2816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49"/>
              <w:ind w:left="107"/>
            </w:pPr>
            <w:r>
              <w:t>Department</w:t>
            </w:r>
          </w:p>
        </w:tc>
        <w:tc>
          <w:tcPr>
            <w:tcW w:w="121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49"/>
              <w:ind w:left="14"/>
              <w:jc w:val="center"/>
            </w:pPr>
            <w:r>
              <w:t>:</w:t>
            </w:r>
          </w:p>
        </w:tc>
        <w:tc>
          <w:tcPr>
            <w:tcW w:w="5359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49"/>
              <w:ind w:left="104"/>
            </w:pPr>
            <w:r>
              <w:t>Electronics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Telecommunication</w:t>
            </w:r>
            <w:r>
              <w:rPr>
                <w:spacing w:val="-2"/>
              </w:rPr>
              <w:t xml:space="preserve"> </w:t>
            </w:r>
            <w:r>
              <w:t>Engineering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DA2816" w:rsidRDefault="00DA2816">
            <w:pPr>
              <w:rPr>
                <w:sz w:val="2"/>
                <w:szCs w:val="2"/>
              </w:rPr>
            </w:pPr>
          </w:p>
        </w:tc>
      </w:tr>
      <w:tr w:rsidR="00DA2816" w:rsidTr="00A34709">
        <w:trPr>
          <w:trHeight w:val="300"/>
        </w:trPr>
        <w:tc>
          <w:tcPr>
            <w:tcW w:w="2816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47" w:line="233" w:lineRule="exact"/>
              <w:ind w:left="107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Joining</w:t>
            </w:r>
            <w:r>
              <w:rPr>
                <w:spacing w:val="-1"/>
              </w:rPr>
              <w:t xml:space="preserve"> </w:t>
            </w:r>
            <w:r>
              <w:t>the</w:t>
            </w:r>
            <w:r w:rsidR="009D6736">
              <w:t xml:space="preserve"> Institution</w:t>
            </w:r>
          </w:p>
        </w:tc>
        <w:tc>
          <w:tcPr>
            <w:tcW w:w="121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47" w:line="233" w:lineRule="exact"/>
              <w:ind w:left="14"/>
              <w:jc w:val="center"/>
            </w:pPr>
            <w:r>
              <w:t>:</w:t>
            </w:r>
          </w:p>
        </w:tc>
        <w:tc>
          <w:tcPr>
            <w:tcW w:w="5359" w:type="dxa"/>
            <w:tcBorders>
              <w:top w:val="nil"/>
              <w:bottom w:val="nil"/>
            </w:tcBorders>
          </w:tcPr>
          <w:p w:rsidR="00DA2816" w:rsidRDefault="00BE542B">
            <w:pPr>
              <w:pStyle w:val="TableParagraph"/>
              <w:spacing w:before="47" w:line="233" w:lineRule="exact"/>
              <w:ind w:left="104"/>
            </w:pPr>
            <w:r>
              <w:t>16.11.2023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DA2816" w:rsidRDefault="00DA2816">
            <w:pPr>
              <w:rPr>
                <w:sz w:val="2"/>
                <w:szCs w:val="2"/>
              </w:rPr>
            </w:pPr>
          </w:p>
        </w:tc>
      </w:tr>
      <w:tr w:rsidR="00DA2816" w:rsidTr="00A34709">
        <w:trPr>
          <w:trHeight w:val="495"/>
        </w:trPr>
        <w:tc>
          <w:tcPr>
            <w:tcW w:w="2816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116"/>
              <w:ind w:left="107"/>
            </w:pPr>
            <w:r>
              <w:t>Email ID</w:t>
            </w:r>
          </w:p>
        </w:tc>
        <w:tc>
          <w:tcPr>
            <w:tcW w:w="121" w:type="dxa"/>
            <w:tcBorders>
              <w:top w:val="nil"/>
              <w:bottom w:val="nil"/>
            </w:tcBorders>
          </w:tcPr>
          <w:p w:rsidR="00DA2816" w:rsidRDefault="00F70852">
            <w:pPr>
              <w:pStyle w:val="TableParagraph"/>
              <w:spacing w:before="116"/>
              <w:ind w:left="14"/>
              <w:jc w:val="center"/>
            </w:pPr>
            <w:r>
              <w:t>:</w:t>
            </w:r>
          </w:p>
        </w:tc>
        <w:tc>
          <w:tcPr>
            <w:tcW w:w="5359" w:type="dxa"/>
            <w:tcBorders>
              <w:top w:val="nil"/>
              <w:bottom w:val="nil"/>
            </w:tcBorders>
          </w:tcPr>
          <w:p w:rsidR="00DA2816" w:rsidRPr="009D6736" w:rsidRDefault="00BB66B5" w:rsidP="009D6736">
            <w:pPr>
              <w:pStyle w:val="TableParagraph"/>
              <w:spacing w:before="116"/>
              <w:ind w:left="104"/>
            </w:pPr>
            <w:r>
              <w:rPr>
                <w:color w:val="0462C1"/>
                <w:u w:val="single" w:color="0462C1"/>
              </w:rPr>
              <w:t>s</w:t>
            </w:r>
            <w:r w:rsidR="00BE542B">
              <w:rPr>
                <w:color w:val="0462C1"/>
                <w:u w:val="single" w:color="0462C1"/>
              </w:rPr>
              <w:t>upriya.dicholkar</w:t>
            </w:r>
            <w:r w:rsidR="00F70852">
              <w:rPr>
                <w:color w:val="0462C1"/>
                <w:u w:val="single" w:color="0462C1"/>
              </w:rPr>
              <w:t>@djsce.ac.in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DA2816" w:rsidRDefault="00DA2816">
            <w:pPr>
              <w:rPr>
                <w:sz w:val="2"/>
                <w:szCs w:val="2"/>
              </w:rPr>
            </w:pPr>
          </w:p>
        </w:tc>
      </w:tr>
      <w:tr w:rsidR="00DA2816" w:rsidTr="00A34709">
        <w:trPr>
          <w:trHeight w:val="758"/>
        </w:trPr>
        <w:tc>
          <w:tcPr>
            <w:tcW w:w="2816" w:type="dxa"/>
          </w:tcPr>
          <w:p w:rsidR="00DA2816" w:rsidRDefault="00F70852">
            <w:pPr>
              <w:pStyle w:val="TableParagraph"/>
              <w:spacing w:line="251" w:lineRule="exact"/>
              <w:ind w:left="107"/>
            </w:pPr>
            <w:r>
              <w:t>Google</w:t>
            </w:r>
            <w:r>
              <w:rPr>
                <w:spacing w:val="-2"/>
              </w:rPr>
              <w:t xml:space="preserve"> </w:t>
            </w:r>
            <w:r>
              <w:t>Scholar Link</w:t>
            </w:r>
          </w:p>
        </w:tc>
        <w:tc>
          <w:tcPr>
            <w:tcW w:w="121" w:type="dxa"/>
          </w:tcPr>
          <w:p w:rsidR="00DA2816" w:rsidRDefault="00F70852">
            <w:pPr>
              <w:pStyle w:val="TableParagraph"/>
              <w:spacing w:line="251" w:lineRule="exact"/>
              <w:ind w:left="14"/>
              <w:jc w:val="center"/>
            </w:pPr>
            <w:r>
              <w:t>:</w:t>
            </w:r>
          </w:p>
        </w:tc>
        <w:tc>
          <w:tcPr>
            <w:tcW w:w="5359" w:type="dxa"/>
          </w:tcPr>
          <w:p w:rsidR="00DA2816" w:rsidRDefault="00827FDF" w:rsidP="009D2225">
            <w:pPr>
              <w:pStyle w:val="TableParagraph"/>
              <w:ind w:left="0"/>
            </w:pPr>
            <w:hyperlink r:id="rId6" w:history="1">
              <w:dir w:val="ltr">
                <w:r w:rsidR="009D2225">
                  <w:rPr>
                    <w:rStyle w:val="Hyperlink"/>
                  </w:rPr>
                  <w:t xml:space="preserve">Dr. </w:t>
                </w:r>
                <w:proofErr w:type="spellStart"/>
                <w:r w:rsidR="009D2225">
                  <w:rPr>
                    <w:rStyle w:val="Hyperlink"/>
                  </w:rPr>
                  <w:t>Supriya</w:t>
                </w:r>
                <w:proofErr w:type="spellEnd"/>
                <w:r w:rsidR="009D2225">
                  <w:rPr>
                    <w:rStyle w:val="Hyperlink"/>
                  </w:rPr>
                  <w:t xml:space="preserve"> </w:t>
                </w:r>
                <w:proofErr w:type="spellStart"/>
                <w:r w:rsidR="009D2225">
                  <w:rPr>
                    <w:rStyle w:val="Hyperlink"/>
                  </w:rPr>
                  <w:t>Dicholkar</w:t>
                </w:r>
                <w:proofErr w:type="spellEnd"/>
                <w:r w:rsidR="009D2225">
                  <w:rPr>
                    <w:rStyle w:val="Hyperlink"/>
                  </w:rPr>
                  <w:t xml:space="preserve">‬ - </w:t>
                </w:r>
                <w:dir w:val="ltr">
                  <w:r w:rsidR="009D2225">
                    <w:rPr>
                      <w:rStyle w:val="Hyperlink"/>
                    </w:rPr>
                    <w:t>Google Scholar</w:t>
                  </w:r>
                  <w:r w:rsidR="009D2225">
                    <w:rPr>
                      <w:rStyle w:val="Hyperlink"/>
                    </w:rPr>
                    <w:t>‬</w:t>
                  </w:r>
                  <w:r>
                    <w:t>‬</w:t>
                  </w:r>
                  <w:r>
                    <w:t>‬</w:t>
                  </w:r>
                </w:dir>
              </w:dir>
            </w:hyperlink>
          </w:p>
        </w:tc>
        <w:tc>
          <w:tcPr>
            <w:tcW w:w="2341" w:type="dxa"/>
          </w:tcPr>
          <w:p w:rsidR="00DA2816" w:rsidRDefault="00DA2816">
            <w:pPr>
              <w:pStyle w:val="TableParagraph"/>
              <w:ind w:left="0"/>
            </w:pPr>
          </w:p>
        </w:tc>
      </w:tr>
      <w:tr w:rsidR="00DA2816" w:rsidTr="00A34709">
        <w:trPr>
          <w:trHeight w:val="506"/>
        </w:trPr>
        <w:tc>
          <w:tcPr>
            <w:tcW w:w="2816" w:type="dxa"/>
          </w:tcPr>
          <w:p w:rsidR="00DA2816" w:rsidRDefault="00F70852">
            <w:pPr>
              <w:pStyle w:val="TableParagraph"/>
              <w:spacing w:line="251" w:lineRule="exact"/>
              <w:ind w:left="107"/>
            </w:pPr>
            <w:proofErr w:type="spellStart"/>
            <w:r>
              <w:t>Researchgate</w:t>
            </w:r>
            <w:proofErr w:type="spellEnd"/>
            <w:r>
              <w:rPr>
                <w:spacing w:val="-2"/>
              </w:rPr>
              <w:t xml:space="preserve"> </w:t>
            </w:r>
            <w:r>
              <w:t>Link:</w:t>
            </w:r>
          </w:p>
        </w:tc>
        <w:tc>
          <w:tcPr>
            <w:tcW w:w="121" w:type="dxa"/>
          </w:tcPr>
          <w:p w:rsidR="00DA2816" w:rsidRDefault="00DA2816">
            <w:pPr>
              <w:pStyle w:val="TableParagraph"/>
              <w:ind w:left="0"/>
            </w:pPr>
          </w:p>
        </w:tc>
        <w:tc>
          <w:tcPr>
            <w:tcW w:w="5359" w:type="dxa"/>
          </w:tcPr>
          <w:p w:rsidR="00DA2816" w:rsidRDefault="00827FDF">
            <w:pPr>
              <w:pStyle w:val="TableParagraph"/>
              <w:spacing w:line="251" w:lineRule="exact"/>
              <w:ind w:left="104"/>
            </w:pPr>
            <w:hyperlink r:id="rId7" w:history="1">
              <w:proofErr w:type="spellStart"/>
              <w:r w:rsidR="00C856DC">
                <w:rPr>
                  <w:rStyle w:val="Hyperlink"/>
                </w:rPr>
                <w:t>Supriya</w:t>
              </w:r>
              <w:proofErr w:type="spellEnd"/>
              <w:r w:rsidR="00C856DC">
                <w:rPr>
                  <w:rStyle w:val="Hyperlink"/>
                </w:rPr>
                <w:t xml:space="preserve"> DICHOLKAR | Professor (Assistant) | </w:t>
              </w:r>
              <w:proofErr w:type="spellStart"/>
              <w:r w:rsidR="00C856DC">
                <w:rPr>
                  <w:rStyle w:val="Hyperlink"/>
                </w:rPr>
                <w:t>Dwarkadas</w:t>
              </w:r>
              <w:proofErr w:type="spellEnd"/>
              <w:r w:rsidR="00C856DC">
                <w:rPr>
                  <w:rStyle w:val="Hyperlink"/>
                </w:rPr>
                <w:t xml:space="preserve"> J. Sanghvi College of Engineering, Mumbai | DJSCOE | Department of Electronics and Communications Engineering | Research profile</w:t>
              </w:r>
            </w:hyperlink>
          </w:p>
        </w:tc>
        <w:tc>
          <w:tcPr>
            <w:tcW w:w="2341" w:type="dxa"/>
          </w:tcPr>
          <w:p w:rsidR="00DA2816" w:rsidRDefault="00DA2816">
            <w:pPr>
              <w:pStyle w:val="TableParagraph"/>
              <w:ind w:left="0"/>
            </w:pPr>
          </w:p>
        </w:tc>
      </w:tr>
      <w:tr w:rsidR="00DA2816" w:rsidTr="00A34709">
        <w:trPr>
          <w:trHeight w:val="455"/>
        </w:trPr>
        <w:tc>
          <w:tcPr>
            <w:tcW w:w="2816" w:type="dxa"/>
          </w:tcPr>
          <w:p w:rsidR="00DA2816" w:rsidRDefault="00F70852">
            <w:pPr>
              <w:pStyle w:val="TableParagraph"/>
              <w:spacing w:line="251" w:lineRule="exact"/>
              <w:ind w:left="107"/>
            </w:pPr>
            <w:r>
              <w:t>ORCID</w:t>
            </w:r>
          </w:p>
        </w:tc>
        <w:tc>
          <w:tcPr>
            <w:tcW w:w="121" w:type="dxa"/>
          </w:tcPr>
          <w:p w:rsidR="00DA2816" w:rsidRDefault="00DA2816">
            <w:pPr>
              <w:pStyle w:val="TableParagraph"/>
              <w:ind w:left="0"/>
            </w:pPr>
          </w:p>
        </w:tc>
        <w:tc>
          <w:tcPr>
            <w:tcW w:w="5359" w:type="dxa"/>
          </w:tcPr>
          <w:p w:rsidR="00DA2816" w:rsidRDefault="00827FDF">
            <w:pPr>
              <w:pStyle w:val="TableParagraph"/>
              <w:spacing w:line="251" w:lineRule="exact"/>
              <w:ind w:left="104"/>
            </w:pPr>
            <w:hyperlink r:id="rId8" w:history="1">
              <w:r w:rsidR="007F489A">
                <w:rPr>
                  <w:rStyle w:val="Hyperlink"/>
                </w:rPr>
                <w:t xml:space="preserve">Dr. </w:t>
              </w:r>
              <w:proofErr w:type="spellStart"/>
              <w:r w:rsidR="007F489A">
                <w:rPr>
                  <w:rStyle w:val="Hyperlink"/>
                </w:rPr>
                <w:t>Supriya</w:t>
              </w:r>
              <w:proofErr w:type="spellEnd"/>
              <w:r w:rsidR="007F489A">
                <w:rPr>
                  <w:rStyle w:val="Hyperlink"/>
                </w:rPr>
                <w:t xml:space="preserve"> </w:t>
              </w:r>
              <w:proofErr w:type="spellStart"/>
              <w:r w:rsidR="007F489A">
                <w:rPr>
                  <w:rStyle w:val="Hyperlink"/>
                </w:rPr>
                <w:t>Dicholkar</w:t>
              </w:r>
              <w:proofErr w:type="spellEnd"/>
              <w:r w:rsidR="007F489A">
                <w:rPr>
                  <w:rStyle w:val="Hyperlink"/>
                </w:rPr>
                <w:t xml:space="preserve"> (0000-0002-9911-3560) - ORCID</w:t>
              </w:r>
            </w:hyperlink>
          </w:p>
        </w:tc>
        <w:tc>
          <w:tcPr>
            <w:tcW w:w="2341" w:type="dxa"/>
          </w:tcPr>
          <w:p w:rsidR="00DA2816" w:rsidRDefault="00DA2816">
            <w:pPr>
              <w:pStyle w:val="TableParagraph"/>
              <w:ind w:left="0"/>
            </w:pPr>
          </w:p>
        </w:tc>
      </w:tr>
      <w:tr w:rsidR="00DA2816" w:rsidTr="00A34709">
        <w:trPr>
          <w:trHeight w:val="458"/>
        </w:trPr>
        <w:tc>
          <w:tcPr>
            <w:tcW w:w="2816" w:type="dxa"/>
          </w:tcPr>
          <w:p w:rsidR="00DA2816" w:rsidRDefault="00F70852">
            <w:pPr>
              <w:pStyle w:val="TableParagraph"/>
              <w:spacing w:before="1"/>
              <w:ind w:left="107"/>
            </w:pPr>
            <w:proofErr w:type="spellStart"/>
            <w:r>
              <w:t>Publons</w:t>
            </w:r>
            <w:proofErr w:type="spellEnd"/>
            <w:r>
              <w:rPr>
                <w:spacing w:val="-2"/>
              </w:rPr>
              <w:t xml:space="preserve"> </w:t>
            </w:r>
            <w:r>
              <w:t>Researcher</w:t>
            </w:r>
            <w:r>
              <w:rPr>
                <w:spacing w:val="-2"/>
              </w:rPr>
              <w:t xml:space="preserve"> </w:t>
            </w:r>
            <w:r>
              <w:t>ID</w:t>
            </w:r>
          </w:p>
        </w:tc>
        <w:tc>
          <w:tcPr>
            <w:tcW w:w="121" w:type="dxa"/>
          </w:tcPr>
          <w:p w:rsidR="00DA2816" w:rsidRDefault="00DA2816">
            <w:pPr>
              <w:pStyle w:val="TableParagraph"/>
              <w:ind w:left="0"/>
            </w:pPr>
          </w:p>
        </w:tc>
        <w:tc>
          <w:tcPr>
            <w:tcW w:w="5359" w:type="dxa"/>
          </w:tcPr>
          <w:p w:rsidR="00DA2816" w:rsidRDefault="00827FDF" w:rsidP="00666DD1">
            <w:pPr>
              <w:pStyle w:val="TableParagraph"/>
              <w:spacing w:before="1"/>
              <w:ind w:left="0"/>
            </w:pPr>
            <w:hyperlink r:id="rId9" w:history="1">
              <w:proofErr w:type="spellStart"/>
              <w:r w:rsidR="00666DD1">
                <w:rPr>
                  <w:rStyle w:val="Hyperlink"/>
                </w:rPr>
                <w:t>supriya</w:t>
              </w:r>
              <w:proofErr w:type="spellEnd"/>
              <w:r w:rsidR="00666DD1">
                <w:rPr>
                  <w:rStyle w:val="Hyperlink"/>
                </w:rPr>
                <w:t xml:space="preserve"> </w:t>
              </w:r>
              <w:proofErr w:type="spellStart"/>
              <w:r w:rsidR="00666DD1">
                <w:rPr>
                  <w:rStyle w:val="Hyperlink"/>
                </w:rPr>
                <w:t>Dicholkar</w:t>
              </w:r>
              <w:proofErr w:type="spellEnd"/>
              <w:r w:rsidR="00666DD1">
                <w:rPr>
                  <w:rStyle w:val="Hyperlink"/>
                </w:rPr>
                <w:t xml:space="preserve"> - Web of Science Core Collection</w:t>
              </w:r>
            </w:hyperlink>
          </w:p>
        </w:tc>
        <w:tc>
          <w:tcPr>
            <w:tcW w:w="2341" w:type="dxa"/>
          </w:tcPr>
          <w:p w:rsidR="00DA2816" w:rsidRDefault="00DA2816">
            <w:pPr>
              <w:pStyle w:val="TableParagraph"/>
              <w:ind w:left="0"/>
            </w:pPr>
          </w:p>
        </w:tc>
      </w:tr>
      <w:tr w:rsidR="00DA2816" w:rsidTr="00A34709">
        <w:trPr>
          <w:trHeight w:val="1770"/>
        </w:trPr>
        <w:tc>
          <w:tcPr>
            <w:tcW w:w="2816" w:type="dxa"/>
          </w:tcPr>
          <w:p w:rsidR="00DA2816" w:rsidRDefault="00F70852">
            <w:pPr>
              <w:pStyle w:val="TableParagraph"/>
              <w:ind w:left="107" w:right="338"/>
            </w:pPr>
            <w:r>
              <w:t>Qualifications with Class /</w:t>
            </w:r>
            <w:r>
              <w:rPr>
                <w:spacing w:val="-53"/>
              </w:rPr>
              <w:t xml:space="preserve"> </w:t>
            </w:r>
            <w:r>
              <w:t>Grade</w:t>
            </w:r>
          </w:p>
        </w:tc>
        <w:tc>
          <w:tcPr>
            <w:tcW w:w="121" w:type="dxa"/>
          </w:tcPr>
          <w:p w:rsidR="00DA2816" w:rsidRDefault="00F70852">
            <w:pPr>
              <w:pStyle w:val="TableParagraph"/>
              <w:spacing w:line="251" w:lineRule="exact"/>
              <w:ind w:left="14"/>
              <w:jc w:val="center"/>
            </w:pPr>
            <w:r>
              <w:t>:</w:t>
            </w:r>
          </w:p>
        </w:tc>
        <w:tc>
          <w:tcPr>
            <w:tcW w:w="7700" w:type="dxa"/>
            <w:gridSpan w:val="2"/>
          </w:tcPr>
          <w:p w:rsidR="00DA2816" w:rsidRDefault="00F70852">
            <w:pPr>
              <w:pStyle w:val="TableParagraph"/>
              <w:numPr>
                <w:ilvl w:val="0"/>
                <w:numId w:val="12"/>
              </w:numPr>
              <w:tabs>
                <w:tab w:val="left" w:pos="448"/>
              </w:tabs>
              <w:ind w:left="447" w:right="101"/>
            </w:pPr>
            <w:r>
              <w:rPr>
                <w:spacing w:val="-1"/>
              </w:rPr>
              <w:t>Ph.D.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Electronics</w:t>
            </w:r>
            <w:r>
              <w:rPr>
                <w:spacing w:val="-13"/>
              </w:rPr>
              <w:t xml:space="preserve"> </w:t>
            </w:r>
            <w:r>
              <w:t>Engineering</w:t>
            </w:r>
            <w:r>
              <w:rPr>
                <w:spacing w:val="-13"/>
              </w:rPr>
              <w:t xml:space="preserve"> </w:t>
            </w:r>
            <w:r>
              <w:t>from</w:t>
            </w:r>
            <w:r>
              <w:rPr>
                <w:spacing w:val="-12"/>
              </w:rPr>
              <w:t xml:space="preserve"> </w:t>
            </w:r>
            <w:r>
              <w:t>University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Mumbai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Topic</w:t>
            </w:r>
            <w:r>
              <w:rPr>
                <w:spacing w:val="-1"/>
              </w:rPr>
              <w:t xml:space="preserve"> </w:t>
            </w:r>
            <w:r w:rsidR="00666DD1">
              <w:t>“Modelling Framework for detection of attack in IoT network</w:t>
            </w:r>
            <w:r>
              <w:t>”</w:t>
            </w:r>
            <w:r w:rsidR="007F489A">
              <w:t xml:space="preserve"> in August,2025.</w:t>
            </w:r>
          </w:p>
          <w:p w:rsidR="00DA2816" w:rsidRDefault="00666DD1">
            <w:pPr>
              <w:pStyle w:val="TableParagraph"/>
              <w:numPr>
                <w:ilvl w:val="0"/>
                <w:numId w:val="12"/>
              </w:numPr>
              <w:tabs>
                <w:tab w:val="left" w:pos="448"/>
              </w:tabs>
              <w:ind w:left="447" w:right="99"/>
            </w:pPr>
            <w:r>
              <w:t xml:space="preserve">M.E.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Electronics</w:t>
            </w:r>
            <w:r>
              <w:rPr>
                <w:spacing w:val="-13"/>
              </w:rPr>
              <w:t xml:space="preserve"> and Telecommunication </w:t>
            </w:r>
            <w:r>
              <w:t>Engineering</w:t>
            </w:r>
            <w:r>
              <w:rPr>
                <w:spacing w:val="-13"/>
              </w:rPr>
              <w:t xml:space="preserve"> </w:t>
            </w:r>
            <w:r>
              <w:t>from</w:t>
            </w:r>
            <w:r>
              <w:rPr>
                <w:spacing w:val="-12"/>
              </w:rPr>
              <w:t xml:space="preserve"> </w:t>
            </w:r>
            <w:r>
              <w:t>University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Mumbai </w:t>
            </w:r>
            <w:r w:rsidR="00BD11AB">
              <w:t>in November 2016</w:t>
            </w:r>
            <w:r w:rsidR="00F70852">
              <w:t>, 1</w:t>
            </w:r>
            <w:r w:rsidR="00F70852">
              <w:rPr>
                <w:vertAlign w:val="superscript"/>
              </w:rPr>
              <w:t>st</w:t>
            </w:r>
            <w:r w:rsidR="00F70852">
              <w:t xml:space="preserve"> class</w:t>
            </w:r>
            <w:r w:rsidR="00BD11AB">
              <w:t xml:space="preserve"> </w:t>
            </w:r>
            <w:r w:rsidR="00F70852">
              <w:rPr>
                <w:spacing w:val="-52"/>
              </w:rPr>
              <w:t xml:space="preserve"> </w:t>
            </w:r>
            <w:r w:rsidR="00BD11AB">
              <w:rPr>
                <w:spacing w:val="-52"/>
              </w:rPr>
              <w:t xml:space="preserve">   </w:t>
            </w:r>
            <w:r w:rsidR="00F70852">
              <w:t>with</w:t>
            </w:r>
            <w:r w:rsidR="00F70852">
              <w:rPr>
                <w:spacing w:val="-1"/>
              </w:rPr>
              <w:t xml:space="preserve"> </w:t>
            </w:r>
            <w:r w:rsidR="00BD11AB">
              <w:rPr>
                <w:spacing w:val="-1"/>
              </w:rPr>
              <w:t>distinction (8.26 CGPA)</w:t>
            </w:r>
            <w:r>
              <w:t>.</w:t>
            </w:r>
          </w:p>
          <w:p w:rsidR="00BD11AB" w:rsidRDefault="00BD11AB" w:rsidP="00265595">
            <w:pPr>
              <w:pStyle w:val="TableParagraph"/>
              <w:numPr>
                <w:ilvl w:val="0"/>
                <w:numId w:val="12"/>
              </w:numPr>
              <w:tabs>
                <w:tab w:val="left" w:pos="448"/>
              </w:tabs>
              <w:ind w:left="447" w:right="99"/>
            </w:pPr>
            <w:r>
              <w:t>PGDBM(Distance) in O</w:t>
            </w:r>
            <w:r w:rsidR="00265595">
              <w:t xml:space="preserve">perations from </w:t>
            </w:r>
            <w:proofErr w:type="spellStart"/>
            <w:r w:rsidR="00265595">
              <w:t>Welingkar</w:t>
            </w:r>
            <w:proofErr w:type="spellEnd"/>
            <w:r w:rsidR="00265595">
              <w:t xml:space="preserve"> Institute of Management Studies, University of Mumbai, 1</w:t>
            </w:r>
            <w:r w:rsidR="00265595">
              <w:rPr>
                <w:vertAlign w:val="superscript"/>
              </w:rPr>
              <w:t>st</w:t>
            </w:r>
            <w:r w:rsidR="00265595">
              <w:t xml:space="preserve"> class </w:t>
            </w:r>
            <w:r w:rsidR="00265595">
              <w:rPr>
                <w:spacing w:val="-52"/>
              </w:rPr>
              <w:t xml:space="preserve">    </w:t>
            </w:r>
            <w:r w:rsidR="00265595">
              <w:t>with</w:t>
            </w:r>
            <w:r w:rsidR="00265595">
              <w:rPr>
                <w:spacing w:val="-1"/>
              </w:rPr>
              <w:t xml:space="preserve"> distinction (73%)</w:t>
            </w:r>
            <w:r w:rsidR="00265595">
              <w:t>.</w:t>
            </w:r>
          </w:p>
          <w:p w:rsidR="00DA2816" w:rsidRDefault="00F70852">
            <w:pPr>
              <w:pStyle w:val="TableParagraph"/>
              <w:numPr>
                <w:ilvl w:val="0"/>
                <w:numId w:val="12"/>
              </w:numPr>
              <w:tabs>
                <w:tab w:val="left" w:pos="448"/>
              </w:tabs>
              <w:ind w:left="447" w:right="100"/>
            </w:pPr>
            <w:r>
              <w:t>B.E.</w:t>
            </w:r>
            <w:r>
              <w:rPr>
                <w:spacing w:val="1"/>
              </w:rPr>
              <w:t xml:space="preserve"> </w:t>
            </w:r>
            <w:r>
              <w:t>(Electronics</w:t>
            </w:r>
            <w:r>
              <w:rPr>
                <w:spacing w:val="1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Comm.</w:t>
            </w:r>
            <w:r>
              <w:rPr>
                <w:spacing w:val="1"/>
              </w:rPr>
              <w:t xml:space="preserve"> </w:t>
            </w:r>
            <w:r>
              <w:t>Engineering)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r w:rsidR="00BD11AB">
              <w:t>University of Mumbai</w:t>
            </w:r>
            <w:r>
              <w:t>,</w:t>
            </w:r>
            <w:r>
              <w:rPr>
                <w:spacing w:val="-2"/>
              </w:rPr>
              <w:t xml:space="preserve"> </w:t>
            </w:r>
            <w:r w:rsidR="00BD11AB">
              <w:t>in Aug</w:t>
            </w:r>
            <w:r>
              <w:rPr>
                <w:spacing w:val="-2"/>
              </w:rPr>
              <w:t xml:space="preserve"> </w:t>
            </w:r>
            <w:r w:rsidR="00BD11AB">
              <w:t>2007</w:t>
            </w:r>
            <w:r>
              <w:t>, 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class</w:t>
            </w:r>
            <w:r w:rsidR="00BD11AB">
              <w:t xml:space="preserve"> with Distinction</w:t>
            </w:r>
            <w:r>
              <w:rPr>
                <w:spacing w:val="1"/>
              </w:rPr>
              <w:t xml:space="preserve"> </w:t>
            </w:r>
            <w:r w:rsidR="00BD11AB">
              <w:t>7</w:t>
            </w:r>
            <w:r>
              <w:t>4</w:t>
            </w:r>
            <w:r w:rsidR="00BD11AB">
              <w:t>.69</w:t>
            </w:r>
            <w:r>
              <w:t>%.</w:t>
            </w:r>
          </w:p>
        </w:tc>
      </w:tr>
      <w:tr w:rsidR="00DA2816" w:rsidTr="00A34709">
        <w:trPr>
          <w:trHeight w:val="2092"/>
        </w:trPr>
        <w:tc>
          <w:tcPr>
            <w:tcW w:w="2816" w:type="dxa"/>
          </w:tcPr>
          <w:p w:rsidR="00DA2816" w:rsidRDefault="00F70852">
            <w:pPr>
              <w:pStyle w:val="TableParagraph"/>
              <w:spacing w:line="251" w:lineRule="exact"/>
              <w:ind w:left="107"/>
            </w:pPr>
            <w:r>
              <w:t>Total Experience</w:t>
            </w:r>
            <w:r>
              <w:rPr>
                <w:spacing w:val="-3"/>
              </w:rPr>
              <w:t xml:space="preserve"> </w:t>
            </w:r>
            <w:r>
              <w:t>in Years</w:t>
            </w:r>
          </w:p>
        </w:tc>
        <w:tc>
          <w:tcPr>
            <w:tcW w:w="121" w:type="dxa"/>
          </w:tcPr>
          <w:p w:rsidR="00DA2816" w:rsidRDefault="00F70852">
            <w:pPr>
              <w:pStyle w:val="TableParagraph"/>
              <w:spacing w:line="251" w:lineRule="exact"/>
              <w:ind w:left="14"/>
              <w:jc w:val="center"/>
            </w:pPr>
            <w:r>
              <w:t>:</w:t>
            </w:r>
          </w:p>
        </w:tc>
        <w:tc>
          <w:tcPr>
            <w:tcW w:w="7700" w:type="dxa"/>
            <w:gridSpan w:val="2"/>
          </w:tcPr>
          <w:p w:rsidR="00DA2816" w:rsidRDefault="00F70852">
            <w:pPr>
              <w:pStyle w:val="TableParagraph"/>
              <w:spacing w:line="251" w:lineRule="exact"/>
              <w:ind w:left="104"/>
              <w:rPr>
                <w:b/>
              </w:rPr>
            </w:pPr>
            <w:r>
              <w:rPr>
                <w:b/>
                <w:u w:val="thick"/>
              </w:rPr>
              <w:t>Teaching</w:t>
            </w:r>
            <w:r>
              <w:t xml:space="preserve">: </w:t>
            </w:r>
            <w:r w:rsidR="007F489A">
              <w:rPr>
                <w:b/>
              </w:rPr>
              <w:t>11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years</w:t>
            </w:r>
          </w:p>
          <w:p w:rsidR="00DA2816" w:rsidRDefault="00F70852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</w:tabs>
              <w:spacing w:before="68" w:line="252" w:lineRule="exact"/>
              <w:ind w:hanging="361"/>
            </w:pPr>
            <w:r>
              <w:t>Assistant</w:t>
            </w:r>
            <w:r>
              <w:rPr>
                <w:spacing w:val="-2"/>
              </w:rPr>
              <w:t xml:space="preserve"> </w:t>
            </w:r>
            <w:r>
              <w:t>Professor</w:t>
            </w:r>
            <w:r>
              <w:rPr>
                <w:spacing w:val="-2"/>
              </w:rPr>
              <w:t xml:space="preserve"> </w:t>
            </w:r>
            <w:r w:rsidR="00265595">
              <w:rPr>
                <w:spacing w:val="-2"/>
              </w:rPr>
              <w:t xml:space="preserve">in </w:t>
            </w:r>
            <w:r>
              <w:t>D.J.</w:t>
            </w:r>
            <w:r>
              <w:rPr>
                <w:spacing w:val="-2"/>
              </w:rPr>
              <w:t xml:space="preserve"> </w:t>
            </w:r>
            <w:r>
              <w:t>Sanghvi</w:t>
            </w:r>
            <w:r>
              <w:rPr>
                <w:spacing w:val="-2"/>
              </w:rPr>
              <w:t xml:space="preserve"> </w:t>
            </w:r>
            <w:r>
              <w:t>College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Engineering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48"/>
              </w:rPr>
              <w:t xml:space="preserve"> </w:t>
            </w:r>
            <w:r w:rsidR="00265595">
              <w:t>16.11.20</w:t>
            </w:r>
            <w:r>
              <w:t>2</w:t>
            </w:r>
            <w:r w:rsidR="00265595">
              <w:t>3</w:t>
            </w:r>
            <w:r>
              <w:t>.</w:t>
            </w:r>
          </w:p>
          <w:p w:rsidR="00DA2816" w:rsidRDefault="00265595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</w:tabs>
              <w:spacing w:line="252" w:lineRule="exact"/>
              <w:ind w:hanging="361"/>
            </w:pPr>
            <w:r>
              <w:t>Assistant</w:t>
            </w:r>
            <w:r>
              <w:rPr>
                <w:spacing w:val="-2"/>
              </w:rPr>
              <w:t xml:space="preserve"> </w:t>
            </w:r>
            <w:r>
              <w:t>Professor</w:t>
            </w:r>
            <w:r w:rsidR="00F70852">
              <w:rPr>
                <w:spacing w:val="-1"/>
              </w:rPr>
              <w:t xml:space="preserve"> </w:t>
            </w:r>
            <w:r w:rsidR="00F70852">
              <w:t>in ACE</w:t>
            </w:r>
            <w:r w:rsidR="00F70852">
              <w:rPr>
                <w:spacing w:val="-4"/>
              </w:rPr>
              <w:t xml:space="preserve"> </w:t>
            </w:r>
            <w:r w:rsidR="00F70852">
              <w:t>Mumbai</w:t>
            </w:r>
            <w:r w:rsidR="00F70852">
              <w:rPr>
                <w:spacing w:val="1"/>
              </w:rPr>
              <w:t xml:space="preserve"> </w:t>
            </w:r>
            <w:r w:rsidR="00F70852">
              <w:t>from</w:t>
            </w:r>
            <w:r w:rsidR="00F70852">
              <w:rPr>
                <w:spacing w:val="-1"/>
              </w:rPr>
              <w:t xml:space="preserve"> </w:t>
            </w:r>
            <w:r>
              <w:t>July 2017</w:t>
            </w:r>
            <w:r w:rsidR="00F70852">
              <w:rPr>
                <w:spacing w:val="-4"/>
              </w:rPr>
              <w:t xml:space="preserve"> </w:t>
            </w:r>
            <w:r>
              <w:t>to November</w:t>
            </w:r>
            <w:r w:rsidR="00F70852">
              <w:rPr>
                <w:spacing w:val="-3"/>
              </w:rPr>
              <w:t xml:space="preserve"> </w:t>
            </w:r>
            <w:r>
              <w:t>2023</w:t>
            </w:r>
            <w:r w:rsidR="00F70852">
              <w:t>.</w:t>
            </w:r>
          </w:p>
          <w:p w:rsidR="00DA2816" w:rsidRDefault="00265595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</w:tabs>
              <w:spacing w:before="2"/>
              <w:ind w:hanging="361"/>
            </w:pPr>
            <w:r>
              <w:t>Lecturer in Thakur Polytechnic, Mumbai from June 2016 to April 2017.</w:t>
            </w:r>
          </w:p>
          <w:p w:rsidR="00265595" w:rsidRDefault="00265595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</w:tabs>
              <w:spacing w:before="2"/>
              <w:ind w:hanging="361"/>
            </w:pPr>
            <w:r>
              <w:t>Teaching Assistant in TCET, Mumbai from July 2015 to June 2016.</w:t>
            </w:r>
          </w:p>
          <w:p w:rsidR="00265595" w:rsidRDefault="00265595" w:rsidP="00265595">
            <w:pPr>
              <w:pStyle w:val="TableParagraph"/>
              <w:spacing w:line="251" w:lineRule="exact"/>
              <w:ind w:left="104"/>
              <w:rPr>
                <w:b/>
              </w:rPr>
            </w:pPr>
            <w:r>
              <w:rPr>
                <w:b/>
                <w:u w:val="thick"/>
              </w:rPr>
              <w:t>Industry</w:t>
            </w:r>
            <w:r>
              <w:t xml:space="preserve">: </w:t>
            </w:r>
            <w:r>
              <w:rPr>
                <w:b/>
              </w:rPr>
              <w:t>4.5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years</w:t>
            </w:r>
          </w:p>
          <w:p w:rsidR="00265595" w:rsidRDefault="00265595" w:rsidP="00265595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</w:tabs>
              <w:spacing w:before="68" w:line="252" w:lineRule="exact"/>
            </w:pPr>
            <w:r>
              <w:t>Network Planning Engineer</w:t>
            </w:r>
            <w:r w:rsidR="005D4723">
              <w:t xml:space="preserve"> (Microwave Department)</w:t>
            </w:r>
            <w:r>
              <w:t xml:space="preserve"> in Reliance Communication</w:t>
            </w:r>
            <w:r w:rsidR="005D4723">
              <w:t xml:space="preserve"> from February 2009 to August 2012.</w:t>
            </w:r>
          </w:p>
          <w:p w:rsidR="005D4723" w:rsidRPr="00265595" w:rsidRDefault="005D4723" w:rsidP="00265595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</w:tabs>
              <w:spacing w:before="68" w:line="252" w:lineRule="exact"/>
            </w:pPr>
            <w:r>
              <w:t>Trainee Executive in Birla Ericsson Optical Limited from March 2008 to February 2009.</w:t>
            </w:r>
          </w:p>
          <w:p w:rsidR="00265595" w:rsidRDefault="00265595" w:rsidP="00265595">
            <w:pPr>
              <w:pStyle w:val="TableParagraph"/>
              <w:tabs>
                <w:tab w:val="left" w:pos="825"/>
              </w:tabs>
              <w:spacing w:before="2"/>
              <w:ind w:left="0"/>
            </w:pPr>
          </w:p>
        </w:tc>
      </w:tr>
      <w:tr w:rsidR="00EB6AE9" w:rsidRPr="00EB6AE9" w:rsidTr="00A34709">
        <w:trPr>
          <w:trHeight w:val="5059"/>
        </w:trPr>
        <w:tc>
          <w:tcPr>
            <w:tcW w:w="2816" w:type="dxa"/>
          </w:tcPr>
          <w:p w:rsidR="00DA2816" w:rsidRPr="00EB18EC" w:rsidRDefault="00F70852">
            <w:pPr>
              <w:pStyle w:val="TableParagraph"/>
              <w:spacing w:line="251" w:lineRule="exact"/>
              <w:ind w:left="107"/>
            </w:pPr>
            <w:r w:rsidRPr="00EB18EC">
              <w:lastRenderedPageBreak/>
              <w:t>Papers</w:t>
            </w:r>
            <w:r w:rsidRPr="00EB18EC">
              <w:rPr>
                <w:spacing w:val="-4"/>
              </w:rPr>
              <w:t xml:space="preserve"> </w:t>
            </w:r>
            <w:r w:rsidRPr="00EB18EC">
              <w:t>Published</w:t>
            </w:r>
            <w:r w:rsidRPr="00EB18EC">
              <w:rPr>
                <w:spacing w:val="-4"/>
              </w:rPr>
              <w:t xml:space="preserve"> </w:t>
            </w:r>
            <w:r w:rsidRPr="00EB18EC">
              <w:t>in</w:t>
            </w:r>
            <w:r w:rsidRPr="00EB18EC">
              <w:rPr>
                <w:spacing w:val="-3"/>
              </w:rPr>
              <w:t xml:space="preserve"> </w:t>
            </w:r>
            <w:r w:rsidRPr="00EB18EC">
              <w:t>Journal:</w:t>
            </w: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Default="00EB18EC">
            <w:pPr>
              <w:pStyle w:val="TableParagraph"/>
              <w:spacing w:line="251" w:lineRule="exact"/>
              <w:ind w:left="107"/>
              <w:rPr>
                <w:color w:val="FF0000"/>
              </w:rPr>
            </w:pPr>
          </w:p>
          <w:p w:rsidR="00EB18EC" w:rsidRPr="00EB6AE9" w:rsidRDefault="00EB18EC" w:rsidP="00EB18EC">
            <w:pPr>
              <w:pStyle w:val="TableParagraph"/>
              <w:spacing w:line="251" w:lineRule="exact"/>
              <w:ind w:left="0"/>
              <w:rPr>
                <w:color w:val="FF0000"/>
              </w:rPr>
            </w:pPr>
            <w:r w:rsidRPr="009A761A">
              <w:t>Papers Presented in</w:t>
            </w:r>
            <w:r w:rsidRPr="009A761A">
              <w:rPr>
                <w:spacing w:val="-52"/>
              </w:rPr>
              <w:t xml:space="preserve"> </w:t>
            </w:r>
            <w:r w:rsidRPr="009A761A">
              <w:t>Conferences</w:t>
            </w:r>
          </w:p>
        </w:tc>
        <w:tc>
          <w:tcPr>
            <w:tcW w:w="121" w:type="dxa"/>
          </w:tcPr>
          <w:p w:rsidR="00DA2816" w:rsidRPr="00EB6AE9" w:rsidRDefault="00F70852">
            <w:pPr>
              <w:pStyle w:val="TableParagraph"/>
              <w:spacing w:line="251" w:lineRule="exact"/>
              <w:ind w:left="14"/>
              <w:jc w:val="center"/>
              <w:rPr>
                <w:color w:val="FF0000"/>
              </w:rPr>
            </w:pPr>
            <w:r w:rsidRPr="00EB6AE9">
              <w:rPr>
                <w:color w:val="FF0000"/>
              </w:rPr>
              <w:t>:</w:t>
            </w:r>
          </w:p>
        </w:tc>
        <w:tc>
          <w:tcPr>
            <w:tcW w:w="7700" w:type="dxa"/>
            <w:gridSpan w:val="2"/>
          </w:tcPr>
          <w:p w:rsidR="00DA2816" w:rsidRPr="001E32C1" w:rsidRDefault="00F70852">
            <w:pPr>
              <w:pStyle w:val="TableParagraph"/>
              <w:spacing w:line="251" w:lineRule="exact"/>
              <w:ind w:left="104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International: </w:t>
            </w:r>
            <w:r w:rsid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4</w:t>
            </w:r>
          </w:p>
          <w:p w:rsidR="00DA2816" w:rsidRPr="001E32C1" w:rsidRDefault="00DA28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1E32C1" w:rsidRDefault="001E32C1" w:rsidP="00B70B3E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</w:tabs>
              <w:ind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Dicholkar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S. and Nirmal, J., </w:t>
            </w:r>
            <w:proofErr w:type="gram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2024,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</w:t>
            </w:r>
            <w:proofErr w:type="gram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Novel SAS Feature Reduction Technique for Detection of DoS Attack on CICIDS2018 Dataset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International Journal of Communication Networks and Information Security,16[3].</w:t>
            </w:r>
          </w:p>
          <w:p w:rsidR="00185DE6" w:rsidRPr="001E32C1" w:rsidRDefault="00185DE6" w:rsidP="00B70B3E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</w:tabs>
              <w:ind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Dicholkar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S. a</w:t>
            </w:r>
            <w:r w:rsidR="00B4548A"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nd Nirmal, J., 2023. Comparative Analysis of Resampling Techniques </w:t>
            </w:r>
            <w:proofErr w:type="gramStart"/>
            <w:r w:rsidR="00B4548A"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On</w:t>
            </w:r>
            <w:proofErr w:type="gramEnd"/>
            <w:r w:rsidR="00B4548A"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Imbalanced CIE-CICIDS2018 DATASET For DoS Attack Detection”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 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Journal of Data Acquisition and Processing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 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38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(3), p.2249.</w:t>
            </w:r>
          </w:p>
          <w:p w:rsidR="00B70B3E" w:rsidRPr="001E32C1" w:rsidRDefault="00B70B3E" w:rsidP="00B70B3E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</w:tabs>
              <w:ind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Sekhar, Deepthi,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Supriya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Dicholkar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Payal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Mohadikar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and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Payal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Varangoankar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"Polarization Sensitive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Metasurface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for Holography." </w:t>
            </w:r>
            <w:r w:rsidR="00B4548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J. IOSR,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  <w:r w:rsidR="00B4548A"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vol.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11: </w:t>
            </w:r>
            <w:r w:rsidR="00B4548A"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pp.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17-21</w:t>
            </w:r>
            <w:r w:rsidR="00B4548A"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.2018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:rsidR="00EB18EC" w:rsidRPr="001E32C1" w:rsidRDefault="00185DE6" w:rsidP="001E32C1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</w:tabs>
              <w:spacing w:line="254" w:lineRule="exact"/>
              <w:ind w:right="99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Supriya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Dicholkar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Payal</w:t>
            </w:r>
            <w:proofErr w:type="spellEnd"/>
            <w:proofErr w:type="gram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Mohadikar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, </w:t>
            </w:r>
            <w:r w:rsidR="00B4548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Deepthi Sekhar, </w:t>
            </w:r>
            <w:proofErr w:type="spellStart"/>
            <w:r w:rsidR="00B4548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Payal</w:t>
            </w:r>
            <w:proofErr w:type="spellEnd"/>
            <w:r w:rsidR="00B4548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4548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Varangoakar</w:t>
            </w:r>
            <w:proofErr w:type="spellEnd"/>
            <w:r w:rsidR="00B4548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Poonam </w:t>
            </w:r>
            <w:proofErr w:type="spellStart"/>
            <w:r w:rsidR="00B4548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Chaudhary,”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Network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Performance Improvement</w:t>
            </w:r>
            <w:r w:rsidR="00B4548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in AODV with Improved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wighted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Clustering</w:t>
            </w:r>
            <w:r w:rsidR="00B4548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” vol.11 pp. 27-30,2018.</w:t>
            </w:r>
          </w:p>
          <w:p w:rsidR="00EB18EC" w:rsidRPr="001E32C1" w:rsidRDefault="00EB18EC" w:rsidP="00EB18EC">
            <w:pPr>
              <w:pStyle w:val="TableParagraph"/>
              <w:tabs>
                <w:tab w:val="left" w:pos="825"/>
              </w:tabs>
              <w:spacing w:line="254" w:lineRule="exact"/>
              <w:ind w:left="0" w:right="99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EB18EC" w:rsidRPr="001E32C1" w:rsidRDefault="00EB18EC" w:rsidP="00EB18EC">
            <w:pPr>
              <w:pStyle w:val="TableParagraph"/>
              <w:ind w:left="104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International: </w:t>
            </w:r>
            <w:r w:rsidR="001E32C1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6</w:t>
            </w:r>
          </w:p>
          <w:p w:rsidR="00EB18EC" w:rsidRPr="001E32C1" w:rsidRDefault="00EB18EC" w:rsidP="00EB18EC">
            <w:pPr>
              <w:pStyle w:val="TableParagraph"/>
              <w:spacing w:before="1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53534D" w:rsidRPr="001E32C1" w:rsidRDefault="0053534D" w:rsidP="001E32C1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ind w:right="102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Dicholkar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S.,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Mohadikar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P., Pandya, M., Nair, P.,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Shriyan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D. (2025). Smart Living: A Comprehensive Framework for IoT-Based Home Automation. In: Gajic, Z., Vasudevan, H., Deshmukh, A.A.,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Balas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V.E.,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Balas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M.M. (eds) Proceedings of International Conference on Wireless Communication.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ICWiCOM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2025. Lecture Notes in Electrical Engineering, vol 1499. Springer, Singapore. https://doi.org/10.1007/978-981-95-3616-0_19 </w:t>
            </w:r>
          </w:p>
          <w:p w:rsidR="001E32C1" w:rsidRPr="001E32C1" w:rsidRDefault="001E32C1" w:rsidP="00EB18EC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spacing w:before="1"/>
              <w:ind w:right="99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Dicholkar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S., Nirmal, J.H. (2024). Comprehensive Analysis of Different Boosting Techniques for Attack Detection in IoT Network. In: Patil, M.,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Vyawahare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V.,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Birajdar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G. (eds) Intelligent Computing and Big Data Analytics. ICICBDA 2024. Communications in Computer and Information Science, vol 2235. Springer, Cham. https://doi.org/10.1007/978-3-031-74701-4_10 </w:t>
            </w:r>
          </w:p>
          <w:p w:rsidR="00923DF6" w:rsidRPr="001E32C1" w:rsidRDefault="00923DF6" w:rsidP="00EB18EC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spacing w:before="1"/>
              <w:ind w:right="99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S. V.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Dicholkar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and J. H. Nirmal, "DoS Attack Detection Using Feature Selection with Information Gain and ML Classification," </w:t>
            </w:r>
            <w:r w:rsidRPr="001E32C1">
              <w:rPr>
                <w:i/>
                <w:iCs/>
              </w:rPr>
              <w:t>2024 Second International Conference on Advances in Information Technology (ICAIT)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Chikkamagaluru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Karnataka, India, 2024, pp. 1-6,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10.1109/ICAIT61638.2024.10690842.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:rsidR="00EB18EC" w:rsidRPr="001E32C1" w:rsidRDefault="00EB18EC" w:rsidP="00EB18EC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spacing w:before="1"/>
              <w:ind w:right="99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S. V. Dicholkar and D. Sekhar, "Review-IoT Security Research Opportunities," </w:t>
            </w:r>
            <w:r w:rsidRPr="001E32C1">
              <w:rPr>
                <w:i/>
                <w:iCs/>
              </w:rPr>
              <w:t>2020 International Conference on Convergence to Digital World - Quo Vadis (ICCDW)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Mumbai, India, 2020, pp. 1-4,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10.1109/ICCDW45521.</w:t>
            </w:r>
            <w:proofErr w:type="gram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2020.9318641.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</w:t>
            </w:r>
            <w:proofErr w:type="gramEnd"/>
          </w:p>
          <w:p w:rsidR="00EB18EC" w:rsidRPr="001E32C1" w:rsidRDefault="00EB18EC" w:rsidP="00EB18EC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ind w:right="102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S. V. Dicholkar and V. J.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Dongre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"Cost Effective Adaptive Modulation for Microwave Link Availability Improvement in Plain, Hilly Terrain, Water Bodies," </w:t>
            </w:r>
            <w:r w:rsidRPr="001E32C1">
              <w:rPr>
                <w:i/>
                <w:iCs/>
              </w:rPr>
              <w:t>2018 Fourth International Conference on Computing Communication Control and Automation (ICCUBEA)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Pune, India, 2018, pp. 1-3,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10.1109/ICCUBEA.2018.8697467.</w:t>
            </w:r>
          </w:p>
          <w:p w:rsidR="00EB18EC" w:rsidRPr="001E32C1" w:rsidRDefault="00EB18EC" w:rsidP="00EB18EC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ind w:right="102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S. V. Dicholkar and V. J.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Dongre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"Effect of different diversity techniques on microwave link availability," </w:t>
            </w:r>
            <w:r w:rsidRPr="001E32C1">
              <w:rPr>
                <w:i/>
                <w:iCs/>
              </w:rPr>
              <w:t>International Conference &amp; Workshop on Electronics &amp; Telecommunication Engineering (ICWET 2016)</w:t>
            </w:r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Mumbai, 2016, pp. 201-206, </w:t>
            </w:r>
            <w:proofErr w:type="spellStart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9F753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10.1049/cp.2016.1147.</w:t>
            </w:r>
          </w:p>
        </w:tc>
      </w:tr>
      <w:tr w:rsidR="00EB18EC" w:rsidRPr="00EB6AE9" w:rsidTr="00A34709">
        <w:trPr>
          <w:trHeight w:val="422"/>
        </w:trPr>
        <w:tc>
          <w:tcPr>
            <w:tcW w:w="2816" w:type="dxa"/>
          </w:tcPr>
          <w:p w:rsidR="00EB18EC" w:rsidRDefault="00EB18EC" w:rsidP="00EB18EC">
            <w:pPr>
              <w:pStyle w:val="TableParagraph"/>
              <w:spacing w:line="251" w:lineRule="exact"/>
              <w:ind w:left="107"/>
            </w:pPr>
            <w:r>
              <w:t>Area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Specialization</w:t>
            </w:r>
          </w:p>
        </w:tc>
        <w:tc>
          <w:tcPr>
            <w:tcW w:w="121" w:type="dxa"/>
          </w:tcPr>
          <w:p w:rsidR="00EB18EC" w:rsidRDefault="00EB18EC" w:rsidP="00EB18EC">
            <w:pPr>
              <w:pStyle w:val="TableParagraph"/>
              <w:ind w:left="0"/>
            </w:pPr>
          </w:p>
        </w:tc>
        <w:tc>
          <w:tcPr>
            <w:tcW w:w="7700" w:type="dxa"/>
            <w:gridSpan w:val="2"/>
          </w:tcPr>
          <w:p w:rsidR="00EB18EC" w:rsidRDefault="00EB18EC" w:rsidP="00EB18EC">
            <w:pPr>
              <w:pStyle w:val="TableParagraph"/>
              <w:spacing w:line="251" w:lineRule="exact"/>
              <w:ind w:left="104"/>
            </w:pPr>
            <w:r>
              <w:t>IoT,</w:t>
            </w:r>
            <w:r>
              <w:rPr>
                <w:spacing w:val="-5"/>
              </w:rPr>
              <w:t xml:space="preserve"> Machine Learning, </w:t>
            </w:r>
            <w:r>
              <w:t>Digital</w:t>
            </w:r>
            <w:r>
              <w:rPr>
                <w:spacing w:val="-1"/>
              </w:rPr>
              <w:t xml:space="preserve"> </w:t>
            </w:r>
            <w:r>
              <w:t>Communication</w:t>
            </w:r>
            <w:r w:rsidR="00923DF6">
              <w:t>, Mobile Communication.</w:t>
            </w:r>
          </w:p>
        </w:tc>
      </w:tr>
      <w:tr w:rsidR="00EB18EC" w:rsidRPr="00EB6AE9" w:rsidTr="00A34709">
        <w:trPr>
          <w:trHeight w:val="428"/>
        </w:trPr>
        <w:tc>
          <w:tcPr>
            <w:tcW w:w="2816" w:type="dxa"/>
          </w:tcPr>
          <w:p w:rsidR="00EB18EC" w:rsidRDefault="00EB18EC" w:rsidP="00EB18EC">
            <w:pPr>
              <w:pStyle w:val="TableParagraph"/>
              <w:spacing w:line="251" w:lineRule="exact"/>
              <w:ind w:left="107"/>
            </w:pPr>
            <w:r>
              <w:t>Professional</w:t>
            </w:r>
            <w:r>
              <w:rPr>
                <w:spacing w:val="-5"/>
              </w:rPr>
              <w:t xml:space="preserve"> </w:t>
            </w:r>
            <w:r>
              <w:t>Memberships</w:t>
            </w:r>
          </w:p>
        </w:tc>
        <w:tc>
          <w:tcPr>
            <w:tcW w:w="121" w:type="dxa"/>
          </w:tcPr>
          <w:p w:rsidR="00EB18EC" w:rsidRDefault="00EB18EC" w:rsidP="00EB18EC">
            <w:pPr>
              <w:pStyle w:val="TableParagraph"/>
              <w:spacing w:line="251" w:lineRule="exact"/>
              <w:ind w:left="14"/>
              <w:jc w:val="center"/>
            </w:pPr>
            <w:r>
              <w:t>:</w:t>
            </w:r>
          </w:p>
        </w:tc>
        <w:tc>
          <w:tcPr>
            <w:tcW w:w="7700" w:type="dxa"/>
            <w:gridSpan w:val="2"/>
          </w:tcPr>
          <w:p w:rsidR="00EB18EC" w:rsidRDefault="00EB18EC" w:rsidP="00EB18EC">
            <w:pPr>
              <w:pStyle w:val="TableParagraph"/>
              <w:spacing w:line="251" w:lineRule="exact"/>
              <w:ind w:left="104"/>
              <w:rPr>
                <w:b/>
              </w:rPr>
            </w:pPr>
            <w:r>
              <w:t>Life</w:t>
            </w:r>
            <w:r>
              <w:rPr>
                <w:spacing w:val="-3"/>
              </w:rPr>
              <w:t xml:space="preserve"> </w:t>
            </w:r>
            <w:r>
              <w:t>Member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Indian</w:t>
            </w:r>
            <w:r>
              <w:rPr>
                <w:spacing w:val="-3"/>
              </w:rPr>
              <w:t xml:space="preserve"> </w:t>
            </w:r>
            <w:r>
              <w:t>Society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Technical Education</w:t>
            </w:r>
            <w:r>
              <w:rPr>
                <w:spacing w:val="-4"/>
              </w:rPr>
              <w:t xml:space="preserve"> </w:t>
            </w:r>
            <w:r>
              <w:t>(ISTE)</w:t>
            </w:r>
            <w:r>
              <w:rPr>
                <w:spacing w:val="-1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b/>
              </w:rPr>
              <w:t>LM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124249</w:t>
            </w:r>
          </w:p>
        </w:tc>
      </w:tr>
      <w:tr w:rsidR="006F2B57" w:rsidRPr="00EB6AE9" w:rsidTr="00A34709">
        <w:trPr>
          <w:trHeight w:val="534"/>
        </w:trPr>
        <w:tc>
          <w:tcPr>
            <w:tcW w:w="2816" w:type="dxa"/>
          </w:tcPr>
          <w:p w:rsidR="006F2B57" w:rsidRPr="006F2B57" w:rsidRDefault="006F2B57" w:rsidP="006F2B57">
            <w:pPr>
              <w:pStyle w:val="TableParagraph"/>
              <w:spacing w:line="251" w:lineRule="exact"/>
              <w:ind w:left="107"/>
            </w:pPr>
            <w:r w:rsidRPr="006F2B57">
              <w:t xml:space="preserve">Interaction with Professional Institutions: Guest Lectures: </w:t>
            </w:r>
          </w:p>
          <w:p w:rsidR="006F2B57" w:rsidRPr="000736FE" w:rsidRDefault="006F2B57" w:rsidP="006F2B57">
            <w:pPr>
              <w:spacing w:line="276" w:lineRule="auto"/>
              <w:rPr>
                <w:b/>
                <w:sz w:val="24"/>
              </w:rPr>
            </w:pPr>
          </w:p>
        </w:tc>
        <w:tc>
          <w:tcPr>
            <w:tcW w:w="121" w:type="dxa"/>
          </w:tcPr>
          <w:p w:rsidR="006F2B57" w:rsidRDefault="006F2B57" w:rsidP="006F2B57">
            <w:pPr>
              <w:pStyle w:val="TableParagraph"/>
              <w:spacing w:line="251" w:lineRule="exact"/>
              <w:ind w:left="14"/>
              <w:jc w:val="center"/>
            </w:pPr>
          </w:p>
        </w:tc>
        <w:tc>
          <w:tcPr>
            <w:tcW w:w="7700" w:type="dxa"/>
            <w:gridSpan w:val="2"/>
          </w:tcPr>
          <w:p w:rsidR="006F2B57" w:rsidRPr="00923DF6" w:rsidRDefault="006F2B57" w:rsidP="00923DF6">
            <w:pPr>
              <w:pStyle w:val="TableParagraph"/>
              <w:spacing w:line="251" w:lineRule="exact"/>
              <w:ind w:left="104"/>
            </w:pPr>
            <w:r>
              <w:t>Expert session on “IoT Attack Mitigation with Machine Learning” in Online FDP “Recent Trends in IoT &amp; Wireless Sensor Network” organized by Thakur Polytechni</w:t>
            </w:r>
            <w:r w:rsidR="00923DF6">
              <w:t>c.</w:t>
            </w:r>
          </w:p>
        </w:tc>
      </w:tr>
      <w:tr w:rsidR="006F2B57" w:rsidRPr="00EB6AE9" w:rsidTr="00A34709">
        <w:trPr>
          <w:trHeight w:val="960"/>
        </w:trPr>
        <w:tc>
          <w:tcPr>
            <w:tcW w:w="2816" w:type="dxa"/>
          </w:tcPr>
          <w:p w:rsidR="006F2B57" w:rsidRDefault="006F2B57" w:rsidP="006F2B57">
            <w:pPr>
              <w:pStyle w:val="TableParagraph"/>
              <w:spacing w:line="251" w:lineRule="exact"/>
              <w:ind w:left="107"/>
            </w:pPr>
            <w:r>
              <w:t>Awards</w:t>
            </w:r>
          </w:p>
        </w:tc>
        <w:tc>
          <w:tcPr>
            <w:tcW w:w="121" w:type="dxa"/>
          </w:tcPr>
          <w:p w:rsidR="006F2B57" w:rsidRDefault="006F2B57" w:rsidP="006F2B57">
            <w:pPr>
              <w:pStyle w:val="TableParagraph"/>
              <w:ind w:left="0"/>
            </w:pPr>
          </w:p>
        </w:tc>
        <w:tc>
          <w:tcPr>
            <w:tcW w:w="7700" w:type="dxa"/>
            <w:gridSpan w:val="2"/>
          </w:tcPr>
          <w:p w:rsidR="006F2B57" w:rsidRDefault="007A5CB1" w:rsidP="006F2B57">
            <w:pPr>
              <w:pStyle w:val="TableParagraph"/>
              <w:spacing w:line="276" w:lineRule="exact"/>
              <w:ind w:left="104" w:right="100"/>
              <w:jc w:val="both"/>
            </w:pPr>
            <w:r>
              <w:t>1.</w:t>
            </w:r>
            <w:r w:rsidR="006F2B57" w:rsidRPr="009F753A">
              <w:t>Got mentor certificate for guiding finalist group in SIH senior software edition in SIH,2022</w:t>
            </w:r>
          </w:p>
          <w:p w:rsidR="007A5CB1" w:rsidRPr="001E32C1" w:rsidRDefault="007A5CB1" w:rsidP="006F2B57">
            <w:pPr>
              <w:pStyle w:val="TableParagraph"/>
              <w:spacing w:line="276" w:lineRule="exact"/>
              <w:ind w:left="104"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t xml:space="preserve">2. </w:t>
            </w:r>
            <w:r w:rsidR="00CC432A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Completed NPTEL Wireless Ad-Hoc and sensor networks course with Elite grade.</w:t>
            </w:r>
          </w:p>
          <w:p w:rsidR="00CC432A" w:rsidRPr="001E32C1" w:rsidRDefault="00CC432A" w:rsidP="00CC432A">
            <w:pPr>
              <w:pStyle w:val="TableParagraph"/>
              <w:spacing w:line="276" w:lineRule="exact"/>
              <w:ind w:left="104"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3. Completed NPTEL Introduction to Internet of Things course with Elite grade</w:t>
            </w:r>
          </w:p>
          <w:p w:rsidR="004479A4" w:rsidRPr="001E32C1" w:rsidRDefault="004479A4" w:rsidP="00CC432A">
            <w:pPr>
              <w:pStyle w:val="TableParagraph"/>
              <w:spacing w:line="276" w:lineRule="exact"/>
              <w:ind w:left="104"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4. Completed NPTEL on Fundamentals for Wireless Communication.</w:t>
            </w:r>
          </w:p>
          <w:p w:rsidR="004479A4" w:rsidRPr="001E32C1" w:rsidRDefault="004479A4" w:rsidP="00CC432A">
            <w:pPr>
              <w:pStyle w:val="TableParagraph"/>
              <w:spacing w:line="276" w:lineRule="exact"/>
              <w:ind w:left="104"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5. Completed NPTEL on </w:t>
            </w:r>
            <w:r w:rsidR="00626599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Blockchain and its application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</w:t>
            </w:r>
          </w:p>
          <w:p w:rsidR="00626599" w:rsidRPr="001E32C1" w:rsidRDefault="004479A4" w:rsidP="00626599">
            <w:pPr>
              <w:pStyle w:val="TableParagraph"/>
              <w:spacing w:line="276" w:lineRule="exact"/>
              <w:ind w:left="104"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6. Comp</w:t>
            </w:r>
            <w:r w:rsidR="00626599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le</w:t>
            </w: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ted NPTEL on </w:t>
            </w:r>
            <w:r w:rsidR="00626599"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Educational Technology and ICT</w:t>
            </w:r>
          </w:p>
          <w:p w:rsidR="00626599" w:rsidRPr="001E32C1" w:rsidRDefault="00626599" w:rsidP="00626599">
            <w:pPr>
              <w:pStyle w:val="TableParagraph"/>
              <w:spacing w:line="276" w:lineRule="exact"/>
              <w:ind w:left="104"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 xml:space="preserve">7. Completed NPTEL on course on Industry 4.0 And Industrial Internet Of Things </w:t>
            </w:r>
            <w:proofErr w:type="gram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8.Courseera</w:t>
            </w:r>
            <w:proofErr w:type="gram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course on University Teaching</w:t>
            </w:r>
          </w:p>
          <w:p w:rsidR="00626599" w:rsidRPr="001E32C1" w:rsidRDefault="00626599" w:rsidP="00626599">
            <w:pPr>
              <w:pStyle w:val="TableParagraph"/>
              <w:spacing w:line="276" w:lineRule="exact"/>
              <w:ind w:left="104"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9.Courseera course on Foundations of Cyber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Securiry</w:t>
            </w:r>
            <w:proofErr w:type="spellEnd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:rsidR="00626599" w:rsidRPr="001E32C1" w:rsidRDefault="00626599" w:rsidP="00626599">
            <w:pPr>
              <w:pStyle w:val="TableParagraph"/>
              <w:spacing w:line="276" w:lineRule="exact"/>
              <w:ind w:left="104" w:right="10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10.Courseera course on AI for Everyone </w:t>
            </w:r>
          </w:p>
          <w:p w:rsidR="00626599" w:rsidRPr="00CC432A" w:rsidRDefault="00626599" w:rsidP="00626599">
            <w:pPr>
              <w:pStyle w:val="TableParagraph"/>
              <w:spacing w:line="276" w:lineRule="exact"/>
              <w:ind w:left="104" w:right="100"/>
              <w:jc w:val="both"/>
            </w:pPr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11.Courseera course on Foundation of Teaching for Learning </w:t>
            </w:r>
            <w:proofErr w:type="spellStart"/>
            <w:r w:rsidRPr="001E32C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Curriculam</w:t>
            </w:r>
            <w:proofErr w:type="spellEnd"/>
            <w:r>
              <w:t xml:space="preserve">  </w:t>
            </w:r>
          </w:p>
        </w:tc>
      </w:tr>
      <w:tr w:rsidR="006F2B57" w:rsidRPr="00EB6AE9" w:rsidTr="00A34709">
        <w:trPr>
          <w:trHeight w:val="708"/>
        </w:trPr>
        <w:tc>
          <w:tcPr>
            <w:tcW w:w="2816" w:type="dxa"/>
          </w:tcPr>
          <w:p w:rsidR="006F2B57" w:rsidRDefault="006F2B57" w:rsidP="006F2B57">
            <w:pPr>
              <w:pStyle w:val="TableParagraph"/>
              <w:ind w:left="107" w:right="137"/>
            </w:pPr>
            <w:r>
              <w:lastRenderedPageBreak/>
              <w:t>Interaction with Professional</w:t>
            </w:r>
            <w:r>
              <w:rPr>
                <w:spacing w:val="-52"/>
              </w:rPr>
              <w:t xml:space="preserve"> </w:t>
            </w:r>
            <w:r>
              <w:t>Institutions</w:t>
            </w:r>
          </w:p>
        </w:tc>
        <w:tc>
          <w:tcPr>
            <w:tcW w:w="121" w:type="dxa"/>
          </w:tcPr>
          <w:p w:rsidR="006F2B57" w:rsidRDefault="006F2B57" w:rsidP="006F2B57">
            <w:pPr>
              <w:pStyle w:val="TableParagraph"/>
              <w:ind w:left="0"/>
            </w:pPr>
          </w:p>
        </w:tc>
        <w:tc>
          <w:tcPr>
            <w:tcW w:w="7700" w:type="dxa"/>
            <w:gridSpan w:val="2"/>
          </w:tcPr>
          <w:p w:rsidR="004479A4" w:rsidRDefault="006F2B57" w:rsidP="004479A4">
            <w:pPr>
              <w:pStyle w:val="TableParagraph"/>
              <w:spacing w:line="276" w:lineRule="exact"/>
              <w:ind w:left="104"/>
              <w:rPr>
                <w:spacing w:val="15"/>
                <w:sz w:val="24"/>
              </w:rPr>
            </w:pPr>
            <w:r>
              <w:rPr>
                <w:b/>
                <w:sz w:val="24"/>
              </w:rPr>
              <w:t>Reviewer</w:t>
            </w: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 w:rsidR="004479A4">
              <w:rPr>
                <w:spacing w:val="15"/>
                <w:sz w:val="24"/>
              </w:rPr>
              <w:t xml:space="preserve">Worked as reviewer for many </w:t>
            </w:r>
            <w:r>
              <w:rPr>
                <w:spacing w:val="15"/>
                <w:sz w:val="24"/>
              </w:rPr>
              <w:t>IEEE</w:t>
            </w:r>
            <w:r w:rsidR="004479A4">
              <w:rPr>
                <w:spacing w:val="15"/>
                <w:sz w:val="24"/>
              </w:rPr>
              <w:t xml:space="preserve"> and Springer conferences</w:t>
            </w:r>
            <w:r>
              <w:rPr>
                <w:spacing w:val="15"/>
                <w:sz w:val="24"/>
              </w:rPr>
              <w:t xml:space="preserve"> </w:t>
            </w:r>
            <w:r w:rsidR="004479A4">
              <w:rPr>
                <w:spacing w:val="15"/>
                <w:sz w:val="24"/>
              </w:rPr>
              <w:t>as well as worked for IEEE transactions &amp; Many Scopus journals</w:t>
            </w:r>
            <w:r w:rsidR="004A534B">
              <w:rPr>
                <w:spacing w:val="15"/>
                <w:sz w:val="24"/>
              </w:rPr>
              <w:t>.</w:t>
            </w:r>
          </w:p>
          <w:p w:rsidR="004A534B" w:rsidRDefault="004A534B" w:rsidP="004A534B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DAB auditor</w:t>
            </w:r>
            <w:r>
              <w:rPr>
                <w:b/>
                <w:sz w:val="24"/>
              </w:rPr>
              <w:t>:</w:t>
            </w:r>
            <w:r w:rsidR="006E332F">
              <w:rPr>
                <w:b/>
                <w:sz w:val="24"/>
              </w:rPr>
              <w:t xml:space="preserve"> </w:t>
            </w:r>
            <w:r w:rsidRPr="004A534B">
              <w:rPr>
                <w:sz w:val="24"/>
              </w:rPr>
              <w:t>Worked as DAB auditor at Atharva College of Engineering</w:t>
            </w:r>
          </w:p>
          <w:p w:rsidR="00827FDF" w:rsidRDefault="00827FDF" w:rsidP="004A534B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827FDF">
              <w:rPr>
                <w:b/>
                <w:sz w:val="24"/>
              </w:rPr>
              <w:t>Paper Setter:</w:t>
            </w:r>
            <w:r>
              <w:rPr>
                <w:sz w:val="24"/>
              </w:rPr>
              <w:t xml:space="preserve"> Worked as paper setter for St. Francis Institute of Technology.</w:t>
            </w:r>
          </w:p>
          <w:p w:rsidR="00827FDF" w:rsidRDefault="00827FDF" w:rsidP="004A534B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827FDF">
              <w:rPr>
                <w:b/>
                <w:sz w:val="24"/>
              </w:rPr>
              <w:t>Project Competition Judge</w:t>
            </w:r>
            <w:r>
              <w:rPr>
                <w:sz w:val="24"/>
              </w:rPr>
              <w:t xml:space="preserve">: worked as project competition judge at SPIT, </w:t>
            </w:r>
            <w:bookmarkStart w:id="0" w:name="_GoBack"/>
            <w:bookmarkEnd w:id="0"/>
            <w:r>
              <w:rPr>
                <w:sz w:val="24"/>
              </w:rPr>
              <w:t>Mumbai</w:t>
            </w:r>
          </w:p>
        </w:tc>
      </w:tr>
      <w:tr w:rsidR="006F2B57" w:rsidRPr="00EB6AE9" w:rsidTr="00A34709">
        <w:trPr>
          <w:trHeight w:val="1542"/>
        </w:trPr>
        <w:tc>
          <w:tcPr>
            <w:tcW w:w="2816" w:type="dxa"/>
          </w:tcPr>
          <w:p w:rsidR="006F2B57" w:rsidRDefault="006F2B57" w:rsidP="006F2B57">
            <w:pPr>
              <w:pStyle w:val="TableParagraph"/>
              <w:spacing w:line="251" w:lineRule="exact"/>
              <w:ind w:left="107"/>
            </w:pPr>
            <w:r>
              <w:t>Subjects</w:t>
            </w:r>
            <w:r>
              <w:rPr>
                <w:spacing w:val="-3"/>
              </w:rPr>
              <w:t xml:space="preserve"> </w:t>
            </w:r>
            <w:r>
              <w:t>Taught</w:t>
            </w:r>
          </w:p>
        </w:tc>
        <w:tc>
          <w:tcPr>
            <w:tcW w:w="121" w:type="dxa"/>
          </w:tcPr>
          <w:p w:rsidR="006F2B57" w:rsidRDefault="006F2B57" w:rsidP="006F2B57">
            <w:pPr>
              <w:pStyle w:val="TableParagraph"/>
              <w:ind w:left="0"/>
            </w:pPr>
          </w:p>
        </w:tc>
        <w:tc>
          <w:tcPr>
            <w:tcW w:w="7700" w:type="dxa"/>
            <w:gridSpan w:val="2"/>
          </w:tcPr>
          <w:p w:rsidR="006F2B57" w:rsidRDefault="006F2B57" w:rsidP="006F2B57">
            <w:pPr>
              <w:pStyle w:val="TableParagraph"/>
              <w:spacing w:line="251" w:lineRule="exact"/>
              <w:ind w:left="104"/>
              <w:rPr>
                <w:b/>
              </w:rPr>
            </w:pPr>
            <w:r>
              <w:rPr>
                <w:b/>
                <w:u w:val="thick"/>
              </w:rPr>
              <w:t>UG Level:</w:t>
            </w:r>
          </w:p>
          <w:p w:rsidR="006F2B57" w:rsidRDefault="006F2B57" w:rsidP="006F2B57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</w:tabs>
              <w:spacing w:line="252" w:lineRule="exact"/>
              <w:ind w:hanging="221"/>
            </w:pPr>
            <w:r>
              <w:t>Digital</w:t>
            </w:r>
            <w:r>
              <w:rPr>
                <w:spacing w:val="-4"/>
              </w:rPr>
              <w:t xml:space="preserve"> </w:t>
            </w:r>
            <w:r>
              <w:t>Communication</w:t>
            </w:r>
          </w:p>
          <w:p w:rsidR="006F2B57" w:rsidRDefault="006F2B57" w:rsidP="006F2B57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</w:tabs>
              <w:spacing w:line="252" w:lineRule="exact"/>
              <w:ind w:hanging="221"/>
            </w:pPr>
            <w:r>
              <w:t>Internet</w:t>
            </w:r>
            <w:r>
              <w:rPr>
                <w:spacing w:val="-4"/>
              </w:rPr>
              <w:t xml:space="preserve"> </w:t>
            </w:r>
            <w:r>
              <w:t>Communication Engineering</w:t>
            </w:r>
          </w:p>
          <w:p w:rsidR="006F2B57" w:rsidRDefault="006F2B57" w:rsidP="006F2B57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</w:tabs>
              <w:spacing w:line="252" w:lineRule="exact"/>
              <w:ind w:hanging="221"/>
            </w:pPr>
            <w:r>
              <w:t>Computer</w:t>
            </w:r>
            <w:r w:rsidRPr="00EB6AE9">
              <w:rPr>
                <w:spacing w:val="-4"/>
              </w:rPr>
              <w:t xml:space="preserve"> </w:t>
            </w:r>
            <w:r>
              <w:t>Communication Network</w:t>
            </w:r>
          </w:p>
          <w:p w:rsidR="006F2B57" w:rsidRDefault="006F2B57" w:rsidP="006F2B57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</w:tabs>
              <w:spacing w:line="252" w:lineRule="exact"/>
              <w:ind w:hanging="221"/>
            </w:pPr>
            <w:r>
              <w:t>Microcontroller &amp; it’s Application</w:t>
            </w:r>
          </w:p>
          <w:p w:rsidR="006F2B57" w:rsidRDefault="006F2B57" w:rsidP="001E32C1">
            <w:pPr>
              <w:pStyle w:val="TableParagraph"/>
              <w:numPr>
                <w:ilvl w:val="0"/>
                <w:numId w:val="6"/>
              </w:numPr>
              <w:spacing w:line="252" w:lineRule="exact"/>
              <w:ind w:hanging="221"/>
            </w:pPr>
            <w:r>
              <w:t>Integrated</w:t>
            </w:r>
            <w:r w:rsidRPr="001E32C1">
              <w:t xml:space="preserve"> </w:t>
            </w:r>
            <w:r>
              <w:t>Circuits</w:t>
            </w:r>
          </w:p>
          <w:p w:rsidR="006F2B57" w:rsidRDefault="006F2B57" w:rsidP="001E32C1">
            <w:pPr>
              <w:pStyle w:val="TableParagraph"/>
              <w:numPr>
                <w:ilvl w:val="0"/>
                <w:numId w:val="6"/>
              </w:numPr>
              <w:spacing w:line="252" w:lineRule="exact"/>
              <w:ind w:hanging="221"/>
            </w:pPr>
            <w:r>
              <w:t>Mobile Communication</w:t>
            </w:r>
          </w:p>
          <w:p w:rsidR="006F2B57" w:rsidRDefault="006F2B57" w:rsidP="001E32C1">
            <w:pPr>
              <w:pStyle w:val="TableParagraph"/>
              <w:numPr>
                <w:ilvl w:val="0"/>
                <w:numId w:val="6"/>
              </w:numPr>
              <w:spacing w:line="252" w:lineRule="exact"/>
              <w:ind w:hanging="221"/>
            </w:pPr>
            <w:r>
              <w:t>Artificial Neural Network &amp; Fuzzy Logic</w:t>
            </w:r>
          </w:p>
          <w:p w:rsidR="00A34709" w:rsidRDefault="00A34709" w:rsidP="001E32C1">
            <w:pPr>
              <w:pStyle w:val="TableParagraph"/>
              <w:numPr>
                <w:ilvl w:val="0"/>
                <w:numId w:val="6"/>
              </w:numPr>
              <w:spacing w:line="252" w:lineRule="exact"/>
              <w:ind w:hanging="221"/>
            </w:pPr>
            <w:r>
              <w:t>Machine Learning</w:t>
            </w:r>
          </w:p>
          <w:p w:rsidR="001E32C1" w:rsidRDefault="00A34709" w:rsidP="001E32C1">
            <w:pPr>
              <w:pStyle w:val="TableParagraph"/>
              <w:numPr>
                <w:ilvl w:val="0"/>
                <w:numId w:val="6"/>
              </w:numPr>
              <w:spacing w:line="252" w:lineRule="exact"/>
              <w:ind w:hanging="221"/>
            </w:pPr>
            <w:r>
              <w:t>Internet of Everything</w:t>
            </w:r>
          </w:p>
          <w:p w:rsidR="00A34709" w:rsidRDefault="00A34709" w:rsidP="001E32C1">
            <w:pPr>
              <w:pStyle w:val="TableParagraph"/>
              <w:numPr>
                <w:ilvl w:val="0"/>
                <w:numId w:val="6"/>
              </w:numPr>
              <w:spacing w:line="252" w:lineRule="exact"/>
              <w:ind w:hanging="221"/>
            </w:pPr>
            <w:r>
              <w:t>Wireless Network</w:t>
            </w:r>
          </w:p>
        </w:tc>
      </w:tr>
      <w:tr w:rsidR="006F2B57" w:rsidRPr="00EB6AE9" w:rsidTr="00A34709">
        <w:trPr>
          <w:trHeight w:val="408"/>
        </w:trPr>
        <w:tc>
          <w:tcPr>
            <w:tcW w:w="2816" w:type="dxa"/>
          </w:tcPr>
          <w:p w:rsidR="006F2B57" w:rsidRPr="006F2B57" w:rsidRDefault="006F2B57" w:rsidP="006F2B57">
            <w:pPr>
              <w:pStyle w:val="TableParagraph"/>
              <w:spacing w:line="251" w:lineRule="exact"/>
              <w:ind w:left="107"/>
            </w:pPr>
            <w:r w:rsidRPr="006F2B57">
              <w:t>Projects</w:t>
            </w:r>
            <w:r w:rsidRPr="006F2B57">
              <w:rPr>
                <w:spacing w:val="-4"/>
              </w:rPr>
              <w:t xml:space="preserve"> </w:t>
            </w:r>
            <w:r w:rsidRPr="006F2B57">
              <w:t>Guided</w:t>
            </w:r>
          </w:p>
        </w:tc>
        <w:tc>
          <w:tcPr>
            <w:tcW w:w="121" w:type="dxa"/>
          </w:tcPr>
          <w:p w:rsidR="006F2B57" w:rsidRPr="006F2B57" w:rsidRDefault="006F2B57" w:rsidP="006F2B57">
            <w:pPr>
              <w:pStyle w:val="TableParagraph"/>
              <w:spacing w:line="251" w:lineRule="exact"/>
              <w:ind w:left="14"/>
              <w:jc w:val="center"/>
            </w:pPr>
            <w:r w:rsidRPr="006F2B57">
              <w:t>:</w:t>
            </w:r>
          </w:p>
        </w:tc>
        <w:tc>
          <w:tcPr>
            <w:tcW w:w="7700" w:type="dxa"/>
            <w:gridSpan w:val="2"/>
          </w:tcPr>
          <w:p w:rsidR="006F2B57" w:rsidRPr="006F2B57" w:rsidRDefault="006F2B57" w:rsidP="006F2B57">
            <w:pPr>
              <w:pStyle w:val="TableParagraph"/>
              <w:spacing w:line="251" w:lineRule="exact"/>
              <w:ind w:left="104"/>
              <w:rPr>
                <w:b/>
              </w:rPr>
            </w:pPr>
            <w:r w:rsidRPr="006F2B57">
              <w:rPr>
                <w:b/>
                <w:u w:val="thick"/>
              </w:rPr>
              <w:t>UG Level: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>JEEVAN- Personal Health Assistant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 xml:space="preserve">Remote Controlled </w:t>
            </w:r>
            <w:proofErr w:type="spellStart"/>
            <w:r w:rsidRPr="006F2B57">
              <w:t>Lawnmover</w:t>
            </w:r>
            <w:proofErr w:type="spellEnd"/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>Drone Delivery System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>“HONEY-PI: A Honeypot Installed on Raspberry-Pi”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>Electronic Voting Machine using Arduino and Blockchain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>Mobile Remote Surveillance Tower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>Smart Air monitoring system using IoT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>Hand Gesture Vocalizer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>Emo-Music (Emotion based music player)</w:t>
            </w:r>
          </w:p>
          <w:p w:rsidR="00A34709" w:rsidRDefault="006F2B57" w:rsidP="00A34709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 w:rsidRPr="006F2B57">
              <w:t>Voice controlled Braille embosser</w:t>
            </w:r>
          </w:p>
          <w:p w:rsidR="00A34709" w:rsidRDefault="00A34709" w:rsidP="00A34709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>
              <w:t>A Smart Wardrobe</w:t>
            </w:r>
          </w:p>
          <w:p w:rsidR="00A34709" w:rsidRPr="006F2B57" w:rsidRDefault="00A34709" w:rsidP="00A34709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42" w:lineRule="auto"/>
              <w:ind w:right="107"/>
            </w:pPr>
            <w:r>
              <w:t>Smart Home</w:t>
            </w:r>
          </w:p>
        </w:tc>
      </w:tr>
      <w:tr w:rsidR="006F2B57" w:rsidRPr="00EB6AE9" w:rsidTr="00A34709">
        <w:trPr>
          <w:trHeight w:val="1025"/>
        </w:trPr>
        <w:tc>
          <w:tcPr>
            <w:tcW w:w="2816" w:type="dxa"/>
          </w:tcPr>
          <w:p w:rsidR="006F2B57" w:rsidRDefault="006F2B57" w:rsidP="006F2B57">
            <w:pPr>
              <w:pStyle w:val="TableParagraph"/>
              <w:ind w:left="107" w:right="235"/>
            </w:pPr>
            <w:r>
              <w:t>Recommended Students for</w:t>
            </w:r>
            <w:r>
              <w:rPr>
                <w:spacing w:val="-52"/>
              </w:rPr>
              <w:t xml:space="preserve"> </w:t>
            </w:r>
            <w:r>
              <w:t>Higher</w:t>
            </w:r>
            <w:r>
              <w:rPr>
                <w:spacing w:val="-2"/>
              </w:rPr>
              <w:t xml:space="preserve"> </w:t>
            </w:r>
            <w:r>
              <w:t>Education</w:t>
            </w:r>
          </w:p>
        </w:tc>
        <w:tc>
          <w:tcPr>
            <w:tcW w:w="121" w:type="dxa"/>
          </w:tcPr>
          <w:p w:rsidR="006F2B57" w:rsidRDefault="006F2B57" w:rsidP="006F2B57">
            <w:pPr>
              <w:pStyle w:val="TableParagraph"/>
              <w:ind w:left="0"/>
            </w:pPr>
          </w:p>
        </w:tc>
        <w:tc>
          <w:tcPr>
            <w:tcW w:w="7700" w:type="dxa"/>
            <w:gridSpan w:val="2"/>
          </w:tcPr>
          <w:p w:rsidR="006F2B57" w:rsidRDefault="006F2B57" w:rsidP="006F2B57">
            <w:pPr>
              <w:pStyle w:val="TableParagraph"/>
              <w:numPr>
                <w:ilvl w:val="0"/>
                <w:numId w:val="3"/>
              </w:numPr>
              <w:tabs>
                <w:tab w:val="left" w:pos="849"/>
              </w:tabs>
              <w:spacing w:line="251" w:lineRule="exact"/>
              <w:ind w:hanging="361"/>
            </w:pPr>
            <w:proofErr w:type="spellStart"/>
            <w:r>
              <w:t>Laukik</w:t>
            </w:r>
            <w:proofErr w:type="spellEnd"/>
            <w:r>
              <w:t xml:space="preserve"> Patil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 w:rsidR="00DA325C">
              <w:rPr>
                <w:spacing w:val="-2"/>
              </w:rPr>
              <w:t>German University</w:t>
            </w:r>
          </w:p>
          <w:p w:rsidR="006F2B57" w:rsidRDefault="00DA325C" w:rsidP="006F2B57">
            <w:pPr>
              <w:pStyle w:val="TableParagraph"/>
              <w:numPr>
                <w:ilvl w:val="0"/>
                <w:numId w:val="3"/>
              </w:numPr>
              <w:tabs>
                <w:tab w:val="left" w:pos="849"/>
              </w:tabs>
              <w:spacing w:line="252" w:lineRule="exact"/>
              <w:ind w:hanging="361"/>
            </w:pPr>
            <w:proofErr w:type="spellStart"/>
            <w:r>
              <w:t>Nairuti</w:t>
            </w:r>
            <w:proofErr w:type="spellEnd"/>
            <w:r>
              <w:t xml:space="preserve"> Sanghvi</w:t>
            </w:r>
            <w:r w:rsidR="006F2B57">
              <w:rPr>
                <w:spacing w:val="-2"/>
              </w:rPr>
              <w:t xml:space="preserve"> </w:t>
            </w:r>
            <w:r w:rsidR="006F2B57">
              <w:t>–</w:t>
            </w:r>
            <w:r w:rsidR="006F2B57">
              <w:rPr>
                <w:spacing w:val="-2"/>
              </w:rPr>
              <w:t xml:space="preserve"> </w:t>
            </w:r>
            <w:r>
              <w:rPr>
                <w:spacing w:val="-2"/>
              </w:rPr>
              <w:t>Lambton</w:t>
            </w:r>
            <w:r w:rsidR="006F2B57">
              <w:rPr>
                <w:spacing w:val="-2"/>
              </w:rPr>
              <w:t xml:space="preserve"> </w:t>
            </w:r>
            <w:r w:rsidR="006F2B57">
              <w:t>University</w:t>
            </w:r>
          </w:p>
          <w:p w:rsidR="006F2B57" w:rsidRDefault="00DA325C" w:rsidP="006F2B57">
            <w:pPr>
              <w:pStyle w:val="TableParagraph"/>
              <w:numPr>
                <w:ilvl w:val="0"/>
                <w:numId w:val="3"/>
              </w:numPr>
              <w:tabs>
                <w:tab w:val="left" w:pos="849"/>
                <w:tab w:val="left" w:pos="2207"/>
              </w:tabs>
              <w:spacing w:before="1" w:line="233" w:lineRule="exact"/>
              <w:ind w:hanging="361"/>
            </w:pPr>
            <w:r>
              <w:t>Jonas Robin</w:t>
            </w:r>
            <w:r w:rsidR="006F2B57">
              <w:tab/>
              <w:t>–</w:t>
            </w:r>
            <w:r w:rsidR="006F2B57">
              <w:rPr>
                <w:spacing w:val="-1"/>
              </w:rPr>
              <w:t xml:space="preserve"> </w:t>
            </w:r>
            <w:proofErr w:type="spellStart"/>
            <w:proofErr w:type="gramStart"/>
            <w:r>
              <w:t>UCD,Dublin</w:t>
            </w:r>
            <w:proofErr w:type="spellEnd"/>
            <w:proofErr w:type="gramEnd"/>
          </w:p>
          <w:p w:rsidR="00A34709" w:rsidRDefault="00894D3A" w:rsidP="004479A4">
            <w:pPr>
              <w:pStyle w:val="TableParagraph"/>
              <w:numPr>
                <w:ilvl w:val="0"/>
                <w:numId w:val="3"/>
              </w:numPr>
              <w:tabs>
                <w:tab w:val="left" w:pos="849"/>
                <w:tab w:val="left" w:pos="2207"/>
              </w:tabs>
              <w:spacing w:before="1" w:line="233" w:lineRule="exact"/>
              <w:ind w:hanging="361"/>
            </w:pPr>
            <w:r>
              <w:t xml:space="preserve">Yash </w:t>
            </w:r>
            <w:proofErr w:type="spellStart"/>
            <w:r>
              <w:t>Tulsani</w:t>
            </w:r>
            <w:proofErr w:type="spellEnd"/>
            <w:r>
              <w:t>- Illinois Chicago University</w:t>
            </w:r>
          </w:p>
        </w:tc>
      </w:tr>
      <w:tr w:rsidR="006F2B57" w:rsidRPr="00EB6AE9" w:rsidTr="00A34709">
        <w:trPr>
          <w:trHeight w:val="1542"/>
        </w:trPr>
        <w:tc>
          <w:tcPr>
            <w:tcW w:w="2816" w:type="dxa"/>
          </w:tcPr>
          <w:p w:rsidR="006F2B57" w:rsidRDefault="006F2B57" w:rsidP="006F2B57">
            <w:pPr>
              <w:pStyle w:val="TableParagraph"/>
              <w:ind w:left="107" w:right="602"/>
            </w:pPr>
            <w:r>
              <w:t>Institute/Department</w:t>
            </w:r>
            <w:r>
              <w:rPr>
                <w:spacing w:val="1"/>
              </w:rPr>
              <w:t xml:space="preserve"> </w:t>
            </w:r>
            <w:r>
              <w:t>Responsibility</w:t>
            </w:r>
            <w:r>
              <w:rPr>
                <w:spacing w:val="-7"/>
              </w:rPr>
              <w:t xml:space="preserve"> </w:t>
            </w:r>
            <w:r>
              <w:t>handled:</w:t>
            </w:r>
          </w:p>
        </w:tc>
        <w:tc>
          <w:tcPr>
            <w:tcW w:w="121" w:type="dxa"/>
          </w:tcPr>
          <w:p w:rsidR="006F2B57" w:rsidRDefault="006F2B57" w:rsidP="006F2B57">
            <w:pPr>
              <w:pStyle w:val="TableParagraph"/>
              <w:ind w:left="0"/>
            </w:pPr>
          </w:p>
        </w:tc>
        <w:tc>
          <w:tcPr>
            <w:tcW w:w="7700" w:type="dxa"/>
            <w:gridSpan w:val="2"/>
          </w:tcPr>
          <w:p w:rsidR="006F2B57" w:rsidRDefault="006F2B57" w:rsidP="00A3470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52" w:lineRule="exact"/>
              <w:ind w:hanging="361"/>
            </w:pPr>
            <w:r w:rsidRPr="006F2B57">
              <w:t>Admission</w:t>
            </w:r>
            <w:r w:rsidRPr="00A34709">
              <w:t xml:space="preserve"> </w:t>
            </w:r>
            <w:r w:rsidRPr="006F2B57">
              <w:t>Committee</w:t>
            </w:r>
            <w:r w:rsidRPr="00A34709">
              <w:t xml:space="preserve"> </w:t>
            </w:r>
            <w:r w:rsidRPr="006F2B57">
              <w:t>Member</w:t>
            </w:r>
          </w:p>
          <w:p w:rsidR="00A34709" w:rsidRDefault="00A34709" w:rsidP="00A3470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52" w:lineRule="exact"/>
              <w:ind w:hanging="361"/>
            </w:pPr>
            <w:r>
              <w:t>Trinity Finance Coordinator</w:t>
            </w:r>
          </w:p>
          <w:p w:rsidR="00A34709" w:rsidRPr="006F2B57" w:rsidRDefault="00A34709" w:rsidP="00A3470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52" w:lineRule="exact"/>
              <w:ind w:hanging="361"/>
            </w:pPr>
            <w:r w:rsidRPr="00A34709">
              <w:t>Inner Circle Coordinator</w:t>
            </w:r>
          </w:p>
          <w:p w:rsidR="006F2B57" w:rsidRDefault="006F2B57" w:rsidP="006F2B57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52" w:lineRule="exact"/>
              <w:ind w:hanging="361"/>
            </w:pPr>
            <w:r w:rsidRPr="006F2B57">
              <w:t>Department</w:t>
            </w:r>
            <w:r w:rsidRPr="006F2B57">
              <w:rPr>
                <w:spacing w:val="-2"/>
              </w:rPr>
              <w:t xml:space="preserve"> </w:t>
            </w:r>
            <w:r w:rsidRPr="006F2B57">
              <w:t>TNP Coordinator</w:t>
            </w:r>
          </w:p>
          <w:p w:rsidR="00A34709" w:rsidRPr="006F2B57" w:rsidRDefault="00A34709" w:rsidP="006F2B57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52" w:lineRule="exact"/>
              <w:ind w:hanging="361"/>
            </w:pPr>
            <w:r>
              <w:t>Department OJT Coordinator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1" w:line="252" w:lineRule="exact"/>
              <w:ind w:hanging="361"/>
            </w:pPr>
            <w:r w:rsidRPr="006F2B57">
              <w:t>NAAC</w:t>
            </w:r>
            <w:r w:rsidRPr="006F2B57">
              <w:rPr>
                <w:spacing w:val="-4"/>
              </w:rPr>
              <w:t xml:space="preserve"> </w:t>
            </w:r>
            <w:r w:rsidRPr="006F2B57">
              <w:t>criteris-</w:t>
            </w:r>
            <w:r w:rsidR="00A34709">
              <w:t>2</w:t>
            </w:r>
            <w:r w:rsidRPr="006F2B57">
              <w:rPr>
                <w:spacing w:val="-3"/>
              </w:rPr>
              <w:t xml:space="preserve"> </w:t>
            </w:r>
            <w:r w:rsidRPr="006F2B57">
              <w:t>department</w:t>
            </w:r>
            <w:r w:rsidRPr="006F2B57">
              <w:rPr>
                <w:spacing w:val="-2"/>
              </w:rPr>
              <w:t xml:space="preserve"> </w:t>
            </w:r>
            <w:r w:rsidR="00A34709">
              <w:t>member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52" w:lineRule="exact"/>
              <w:ind w:hanging="361"/>
            </w:pPr>
            <w:r w:rsidRPr="006F2B57">
              <w:t>Department</w:t>
            </w:r>
            <w:r w:rsidRPr="006F2B57">
              <w:rPr>
                <w:spacing w:val="-3"/>
              </w:rPr>
              <w:t xml:space="preserve"> </w:t>
            </w:r>
            <w:r w:rsidRPr="006F2B57">
              <w:t>NBA</w:t>
            </w:r>
            <w:r w:rsidRPr="006F2B57">
              <w:rPr>
                <w:spacing w:val="-4"/>
              </w:rPr>
              <w:t xml:space="preserve"> </w:t>
            </w:r>
            <w:r w:rsidRPr="006F2B57">
              <w:t>c</w:t>
            </w:r>
            <w:r w:rsidR="00A34709">
              <w:t>riteria 6 member</w:t>
            </w:r>
          </w:p>
          <w:p w:rsidR="006F2B57" w:rsidRPr="006F2B57" w:rsidRDefault="006F2B57" w:rsidP="00A3470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2" w:line="252" w:lineRule="exact"/>
              <w:ind w:hanging="361"/>
            </w:pPr>
            <w:r w:rsidRPr="006F2B57">
              <w:t>Department</w:t>
            </w:r>
            <w:r w:rsidRPr="006F2B57">
              <w:rPr>
                <w:spacing w:val="-3"/>
              </w:rPr>
              <w:t xml:space="preserve"> </w:t>
            </w:r>
            <w:r w:rsidR="00A34709">
              <w:t>Academic Bulletin coordinator</w:t>
            </w:r>
          </w:p>
          <w:p w:rsidR="006F2B57" w:rsidRPr="006F2B57" w:rsidRDefault="006F2B57" w:rsidP="006F2B57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56" w:lineRule="exact"/>
              <w:ind w:right="98"/>
            </w:pPr>
            <w:r w:rsidRPr="006F2B57">
              <w:t>Core</w:t>
            </w:r>
            <w:r w:rsidRPr="006F2B57">
              <w:rPr>
                <w:spacing w:val="36"/>
              </w:rPr>
              <w:t xml:space="preserve"> </w:t>
            </w:r>
            <w:r w:rsidRPr="006F2B57">
              <w:t>committee</w:t>
            </w:r>
            <w:r w:rsidRPr="006F2B57">
              <w:rPr>
                <w:spacing w:val="38"/>
              </w:rPr>
              <w:t xml:space="preserve"> member </w:t>
            </w:r>
            <w:r w:rsidRPr="006F2B57">
              <w:t>of</w:t>
            </w:r>
            <w:r w:rsidRPr="006F2B57">
              <w:rPr>
                <w:spacing w:val="37"/>
              </w:rPr>
              <w:t xml:space="preserve"> </w:t>
            </w:r>
            <w:r w:rsidRPr="006F2B57">
              <w:t>international</w:t>
            </w:r>
            <w:r w:rsidRPr="006F2B57">
              <w:rPr>
                <w:spacing w:val="37"/>
              </w:rPr>
              <w:t xml:space="preserve"> </w:t>
            </w:r>
            <w:r w:rsidRPr="006F2B57">
              <w:t>conference</w:t>
            </w:r>
            <w:r w:rsidRPr="006F2B57">
              <w:rPr>
                <w:spacing w:val="38"/>
              </w:rPr>
              <w:t xml:space="preserve"> </w:t>
            </w:r>
            <w:r w:rsidRPr="006F2B57">
              <w:t>“ICCDW-</w:t>
            </w:r>
            <w:proofErr w:type="spellStart"/>
            <w:r w:rsidRPr="006F2B57">
              <w:t>QuoWadis</w:t>
            </w:r>
            <w:proofErr w:type="spellEnd"/>
            <w:r w:rsidRPr="006F2B57">
              <w:rPr>
                <w:spacing w:val="-52"/>
              </w:rPr>
              <w:t xml:space="preserve"> </w:t>
            </w:r>
            <w:r w:rsidRPr="006F2B57">
              <w:t>2019, ICSTEMSD 2023</w:t>
            </w:r>
            <w:r w:rsidRPr="006F2B57">
              <w:rPr>
                <w:spacing w:val="-2"/>
              </w:rPr>
              <w:t xml:space="preserve"> </w:t>
            </w:r>
            <w:r w:rsidRPr="006F2B57">
              <w:t xml:space="preserve">held at Atharva College of </w:t>
            </w:r>
            <w:proofErr w:type="spellStart"/>
            <w:r w:rsidRPr="006F2B57">
              <w:t>Engieering</w:t>
            </w:r>
            <w:proofErr w:type="spellEnd"/>
            <w:r w:rsidR="00A34709">
              <w:t xml:space="preserve"> and </w:t>
            </w:r>
            <w:proofErr w:type="spellStart"/>
            <w:r w:rsidR="00A34709">
              <w:t>Seaaion</w:t>
            </w:r>
            <w:proofErr w:type="spellEnd"/>
            <w:r w:rsidR="00A34709">
              <w:t xml:space="preserve"> chair in </w:t>
            </w:r>
            <w:proofErr w:type="spellStart"/>
            <w:r w:rsidR="00A34709">
              <w:t>ICWiCom</w:t>
            </w:r>
            <w:proofErr w:type="spellEnd"/>
            <w:r w:rsidR="00A34709">
              <w:t xml:space="preserve"> 2025 at D J Sanghvi college of Engineering</w:t>
            </w:r>
          </w:p>
        </w:tc>
      </w:tr>
      <w:tr w:rsidR="006F2B57" w:rsidRPr="00EB6AE9" w:rsidTr="009D6736">
        <w:trPr>
          <w:trHeight w:val="607"/>
        </w:trPr>
        <w:tc>
          <w:tcPr>
            <w:tcW w:w="2816" w:type="dxa"/>
          </w:tcPr>
          <w:p w:rsidR="006F2B57" w:rsidRDefault="006F2B57" w:rsidP="006F2B57">
            <w:pPr>
              <w:pStyle w:val="TableParagraph"/>
              <w:spacing w:line="247" w:lineRule="exact"/>
              <w:ind w:left="107"/>
            </w:pPr>
            <w:r>
              <w:t>Pedagogy</w:t>
            </w:r>
            <w:r>
              <w:rPr>
                <w:spacing w:val="-6"/>
              </w:rPr>
              <w:t xml:space="preserve"> </w:t>
            </w:r>
            <w:r>
              <w:t>Development</w:t>
            </w:r>
          </w:p>
        </w:tc>
        <w:tc>
          <w:tcPr>
            <w:tcW w:w="121" w:type="dxa"/>
          </w:tcPr>
          <w:p w:rsidR="006F2B57" w:rsidRDefault="006F2B57" w:rsidP="006F2B57">
            <w:pPr>
              <w:pStyle w:val="TableParagraph"/>
              <w:ind w:left="0"/>
            </w:pPr>
          </w:p>
        </w:tc>
        <w:tc>
          <w:tcPr>
            <w:tcW w:w="7700" w:type="dxa"/>
            <w:gridSpan w:val="2"/>
          </w:tcPr>
          <w:p w:rsidR="006F2B57" w:rsidRPr="006F2B57" w:rsidRDefault="006F2B57" w:rsidP="009D6736">
            <w:pPr>
              <w:pStyle w:val="TableParagraph"/>
              <w:spacing w:line="247" w:lineRule="exact"/>
              <w:ind w:left="104"/>
            </w:pPr>
            <w:r w:rsidRPr="006F2B57">
              <w:t>Video</w:t>
            </w:r>
            <w:r w:rsidRPr="006F2B57">
              <w:rPr>
                <w:spacing w:val="-1"/>
              </w:rPr>
              <w:t xml:space="preserve"> </w:t>
            </w:r>
            <w:r w:rsidRPr="006F2B57">
              <w:t>Lectures</w:t>
            </w:r>
            <w:r w:rsidRPr="006F2B57">
              <w:rPr>
                <w:spacing w:val="-3"/>
              </w:rPr>
              <w:t xml:space="preserve"> </w:t>
            </w:r>
            <w:r w:rsidRPr="006F2B57">
              <w:t>on</w:t>
            </w:r>
            <w:r w:rsidRPr="006F2B57">
              <w:rPr>
                <w:spacing w:val="-1"/>
              </w:rPr>
              <w:t xml:space="preserve"> </w:t>
            </w:r>
            <w:r w:rsidRPr="006F2B57">
              <w:t>RF</w:t>
            </w:r>
            <w:r w:rsidRPr="006F2B57">
              <w:rPr>
                <w:spacing w:val="-2"/>
              </w:rPr>
              <w:t xml:space="preserve"> </w:t>
            </w:r>
            <w:r w:rsidRPr="006F2B57">
              <w:t>Filter</w:t>
            </w:r>
            <w:r w:rsidRPr="006F2B57">
              <w:rPr>
                <w:spacing w:val="-1"/>
              </w:rPr>
              <w:t xml:space="preserve"> </w:t>
            </w:r>
            <w:r w:rsidRPr="006F2B57">
              <w:t>design</w:t>
            </w:r>
            <w:r w:rsidRPr="006F2B57">
              <w:rPr>
                <w:spacing w:val="-4"/>
              </w:rPr>
              <w:t xml:space="preserve"> </w:t>
            </w:r>
            <w:r w:rsidRPr="006F2B57">
              <w:t>and Antenna</w:t>
            </w:r>
            <w:r w:rsidRPr="006F2B57">
              <w:rPr>
                <w:spacing w:val="-3"/>
              </w:rPr>
              <w:t xml:space="preserve"> </w:t>
            </w:r>
            <w:r w:rsidRPr="006F2B57">
              <w:t>Arrays</w:t>
            </w:r>
          </w:p>
          <w:p w:rsidR="006F2B57" w:rsidRPr="006F2B57" w:rsidRDefault="00827FDF" w:rsidP="006F2B57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ind w:hanging="361"/>
            </w:pPr>
            <w:hyperlink r:id="rId10" w:history="1">
              <w:r w:rsidR="006F2B57" w:rsidRPr="006F2B57">
                <w:rPr>
                  <w:rStyle w:val="Hyperlink"/>
                  <w:color w:val="auto"/>
                </w:rPr>
                <w:t>Classwork for TEEXTC1_DCOM_20-21 (google.com)</w:t>
              </w:r>
            </w:hyperlink>
          </w:p>
        </w:tc>
      </w:tr>
    </w:tbl>
    <w:p w:rsidR="00DA2816" w:rsidRDefault="00DA2816" w:rsidP="009F753A">
      <w:pPr>
        <w:tabs>
          <w:tab w:val="left" w:pos="7080"/>
        </w:tabs>
        <w:rPr>
          <w:sz w:val="24"/>
        </w:rPr>
        <w:sectPr w:rsidR="00DA2816" w:rsidSect="00A34709">
          <w:pgSz w:w="11910" w:h="16840"/>
          <w:pgMar w:top="1426" w:right="518" w:bottom="274" w:left="360" w:header="720" w:footer="720" w:gutter="0"/>
          <w:cols w:space="720"/>
        </w:sectPr>
      </w:pPr>
    </w:p>
    <w:p w:rsidR="00F70852" w:rsidRDefault="00F70852" w:rsidP="009D6736"/>
    <w:sectPr w:rsidR="00F70852">
      <w:pgSz w:w="11910" w:h="16840"/>
      <w:pgMar w:top="1420" w:right="5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40CD8"/>
    <w:multiLevelType w:val="hybridMultilevel"/>
    <w:tmpl w:val="C4C89E80"/>
    <w:lvl w:ilvl="0" w:tplc="00A0380A">
      <w:numFmt w:val="bullet"/>
      <w:lvlText w:val=""/>
      <w:lvlJc w:val="left"/>
      <w:pPr>
        <w:ind w:left="824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5EA0936E">
      <w:numFmt w:val="bullet"/>
      <w:lvlText w:val="•"/>
      <w:lvlJc w:val="left"/>
      <w:pPr>
        <w:ind w:left="1506" w:hanging="360"/>
      </w:pPr>
      <w:rPr>
        <w:rFonts w:hint="default"/>
        <w:lang w:val="en-US" w:eastAsia="en-US" w:bidi="ar-SA"/>
      </w:rPr>
    </w:lvl>
    <w:lvl w:ilvl="2" w:tplc="62D64230"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3" w:tplc="C12E8388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4" w:tplc="99E44A5C">
      <w:numFmt w:val="bullet"/>
      <w:lvlText w:val="•"/>
      <w:lvlJc w:val="left"/>
      <w:pPr>
        <w:ind w:left="3567" w:hanging="360"/>
      </w:pPr>
      <w:rPr>
        <w:rFonts w:hint="default"/>
        <w:lang w:val="en-US" w:eastAsia="en-US" w:bidi="ar-SA"/>
      </w:rPr>
    </w:lvl>
    <w:lvl w:ilvl="5" w:tplc="1D965A9A">
      <w:numFmt w:val="bullet"/>
      <w:lvlText w:val="•"/>
      <w:lvlJc w:val="left"/>
      <w:pPr>
        <w:ind w:left="4254" w:hanging="360"/>
      </w:pPr>
      <w:rPr>
        <w:rFonts w:hint="default"/>
        <w:lang w:val="en-US" w:eastAsia="en-US" w:bidi="ar-SA"/>
      </w:rPr>
    </w:lvl>
    <w:lvl w:ilvl="6" w:tplc="4C142FE6">
      <w:numFmt w:val="bullet"/>
      <w:lvlText w:val="•"/>
      <w:lvlJc w:val="left"/>
      <w:pPr>
        <w:ind w:left="4941" w:hanging="360"/>
      </w:pPr>
      <w:rPr>
        <w:rFonts w:hint="default"/>
        <w:lang w:val="en-US" w:eastAsia="en-US" w:bidi="ar-SA"/>
      </w:rPr>
    </w:lvl>
    <w:lvl w:ilvl="7" w:tplc="FB5C8E54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8" w:tplc="D224563C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A77156"/>
    <w:multiLevelType w:val="hybridMultilevel"/>
    <w:tmpl w:val="77AA1BD4"/>
    <w:lvl w:ilvl="0" w:tplc="4009000F">
      <w:start w:val="1"/>
      <w:numFmt w:val="decimal"/>
      <w:lvlText w:val="%1."/>
      <w:lvlJc w:val="left"/>
      <w:pPr>
        <w:ind w:left="824" w:hanging="360"/>
      </w:pPr>
    </w:lvl>
    <w:lvl w:ilvl="1" w:tplc="40090019" w:tentative="1">
      <w:start w:val="1"/>
      <w:numFmt w:val="lowerLetter"/>
      <w:lvlText w:val="%2."/>
      <w:lvlJc w:val="left"/>
      <w:pPr>
        <w:ind w:left="1544" w:hanging="360"/>
      </w:pPr>
    </w:lvl>
    <w:lvl w:ilvl="2" w:tplc="4009001B" w:tentative="1">
      <w:start w:val="1"/>
      <w:numFmt w:val="lowerRoman"/>
      <w:lvlText w:val="%3."/>
      <w:lvlJc w:val="right"/>
      <w:pPr>
        <w:ind w:left="2264" w:hanging="180"/>
      </w:pPr>
    </w:lvl>
    <w:lvl w:ilvl="3" w:tplc="4009000F" w:tentative="1">
      <w:start w:val="1"/>
      <w:numFmt w:val="decimal"/>
      <w:lvlText w:val="%4."/>
      <w:lvlJc w:val="left"/>
      <w:pPr>
        <w:ind w:left="2984" w:hanging="360"/>
      </w:pPr>
    </w:lvl>
    <w:lvl w:ilvl="4" w:tplc="40090019" w:tentative="1">
      <w:start w:val="1"/>
      <w:numFmt w:val="lowerLetter"/>
      <w:lvlText w:val="%5."/>
      <w:lvlJc w:val="left"/>
      <w:pPr>
        <w:ind w:left="3704" w:hanging="360"/>
      </w:pPr>
    </w:lvl>
    <w:lvl w:ilvl="5" w:tplc="4009001B" w:tentative="1">
      <w:start w:val="1"/>
      <w:numFmt w:val="lowerRoman"/>
      <w:lvlText w:val="%6."/>
      <w:lvlJc w:val="right"/>
      <w:pPr>
        <w:ind w:left="4424" w:hanging="180"/>
      </w:pPr>
    </w:lvl>
    <w:lvl w:ilvl="6" w:tplc="4009000F" w:tentative="1">
      <w:start w:val="1"/>
      <w:numFmt w:val="decimal"/>
      <w:lvlText w:val="%7."/>
      <w:lvlJc w:val="left"/>
      <w:pPr>
        <w:ind w:left="5144" w:hanging="360"/>
      </w:pPr>
    </w:lvl>
    <w:lvl w:ilvl="7" w:tplc="40090019" w:tentative="1">
      <w:start w:val="1"/>
      <w:numFmt w:val="lowerLetter"/>
      <w:lvlText w:val="%8."/>
      <w:lvlJc w:val="left"/>
      <w:pPr>
        <w:ind w:left="5864" w:hanging="360"/>
      </w:pPr>
    </w:lvl>
    <w:lvl w:ilvl="8" w:tplc="40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" w15:restartNumberingAfterBreak="0">
    <w:nsid w:val="08B94F44"/>
    <w:multiLevelType w:val="hybridMultilevel"/>
    <w:tmpl w:val="6BAAB0BC"/>
    <w:lvl w:ilvl="0" w:tplc="9AA64774">
      <w:start w:val="1"/>
      <w:numFmt w:val="decimal"/>
      <w:lvlText w:val="%1."/>
      <w:lvlJc w:val="left"/>
      <w:pPr>
        <w:ind w:left="824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8E921528">
      <w:numFmt w:val="bullet"/>
      <w:lvlText w:val="•"/>
      <w:lvlJc w:val="left"/>
      <w:pPr>
        <w:ind w:left="1507" w:hanging="360"/>
      </w:pPr>
      <w:rPr>
        <w:rFonts w:hint="default"/>
        <w:lang w:val="en-US" w:eastAsia="en-US" w:bidi="ar-SA"/>
      </w:rPr>
    </w:lvl>
    <w:lvl w:ilvl="2" w:tplc="247E3A3C">
      <w:numFmt w:val="bullet"/>
      <w:lvlText w:val="•"/>
      <w:lvlJc w:val="left"/>
      <w:pPr>
        <w:ind w:left="2194" w:hanging="360"/>
      </w:pPr>
      <w:rPr>
        <w:rFonts w:hint="default"/>
        <w:lang w:val="en-US" w:eastAsia="en-US" w:bidi="ar-SA"/>
      </w:rPr>
    </w:lvl>
    <w:lvl w:ilvl="3" w:tplc="9028FC86">
      <w:numFmt w:val="bullet"/>
      <w:lvlText w:val="•"/>
      <w:lvlJc w:val="left"/>
      <w:pPr>
        <w:ind w:left="2881" w:hanging="360"/>
      </w:pPr>
      <w:rPr>
        <w:rFonts w:hint="default"/>
        <w:lang w:val="en-US" w:eastAsia="en-US" w:bidi="ar-SA"/>
      </w:rPr>
    </w:lvl>
    <w:lvl w:ilvl="4" w:tplc="6CC8AD10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5" w:tplc="DF402C4A">
      <w:numFmt w:val="bullet"/>
      <w:lvlText w:val="•"/>
      <w:lvlJc w:val="left"/>
      <w:pPr>
        <w:ind w:left="4255" w:hanging="360"/>
      </w:pPr>
      <w:rPr>
        <w:rFonts w:hint="default"/>
        <w:lang w:val="en-US" w:eastAsia="en-US" w:bidi="ar-SA"/>
      </w:rPr>
    </w:lvl>
    <w:lvl w:ilvl="6" w:tplc="A1001C38">
      <w:numFmt w:val="bullet"/>
      <w:lvlText w:val="•"/>
      <w:lvlJc w:val="left"/>
      <w:pPr>
        <w:ind w:left="4942" w:hanging="360"/>
      </w:pPr>
      <w:rPr>
        <w:rFonts w:hint="default"/>
        <w:lang w:val="en-US" w:eastAsia="en-US" w:bidi="ar-SA"/>
      </w:rPr>
    </w:lvl>
    <w:lvl w:ilvl="7" w:tplc="0E2CEC50">
      <w:numFmt w:val="bullet"/>
      <w:lvlText w:val="•"/>
      <w:lvlJc w:val="left"/>
      <w:pPr>
        <w:ind w:left="5629" w:hanging="360"/>
      </w:pPr>
      <w:rPr>
        <w:rFonts w:hint="default"/>
        <w:lang w:val="en-US" w:eastAsia="en-US" w:bidi="ar-SA"/>
      </w:rPr>
    </w:lvl>
    <w:lvl w:ilvl="8" w:tplc="6734974A">
      <w:numFmt w:val="bullet"/>
      <w:lvlText w:val="•"/>
      <w:lvlJc w:val="left"/>
      <w:pPr>
        <w:ind w:left="631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C996A01"/>
    <w:multiLevelType w:val="hybridMultilevel"/>
    <w:tmpl w:val="D7545F2A"/>
    <w:lvl w:ilvl="0" w:tplc="48DA3A8C">
      <w:start w:val="5"/>
      <w:numFmt w:val="decimal"/>
      <w:lvlText w:val="%1."/>
      <w:lvlJc w:val="left"/>
      <w:pPr>
        <w:ind w:left="325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8C24D0B6">
      <w:numFmt w:val="bullet"/>
      <w:lvlText w:val="•"/>
      <w:lvlJc w:val="left"/>
      <w:pPr>
        <w:ind w:left="1056" w:hanging="221"/>
      </w:pPr>
      <w:rPr>
        <w:rFonts w:hint="default"/>
        <w:lang w:val="en-US" w:eastAsia="en-US" w:bidi="ar-SA"/>
      </w:rPr>
    </w:lvl>
    <w:lvl w:ilvl="2" w:tplc="6852A884">
      <w:numFmt w:val="bullet"/>
      <w:lvlText w:val="•"/>
      <w:lvlJc w:val="left"/>
      <w:pPr>
        <w:ind w:left="1793" w:hanging="221"/>
      </w:pPr>
      <w:rPr>
        <w:rFonts w:hint="default"/>
        <w:lang w:val="en-US" w:eastAsia="en-US" w:bidi="ar-SA"/>
      </w:rPr>
    </w:lvl>
    <w:lvl w:ilvl="3" w:tplc="73C861E0">
      <w:numFmt w:val="bullet"/>
      <w:lvlText w:val="•"/>
      <w:lvlJc w:val="left"/>
      <w:pPr>
        <w:ind w:left="2530" w:hanging="221"/>
      </w:pPr>
      <w:rPr>
        <w:rFonts w:hint="default"/>
        <w:lang w:val="en-US" w:eastAsia="en-US" w:bidi="ar-SA"/>
      </w:rPr>
    </w:lvl>
    <w:lvl w:ilvl="4" w:tplc="570E29F0">
      <w:numFmt w:val="bullet"/>
      <w:lvlText w:val="•"/>
      <w:lvlJc w:val="left"/>
      <w:pPr>
        <w:ind w:left="3267" w:hanging="221"/>
      </w:pPr>
      <w:rPr>
        <w:rFonts w:hint="default"/>
        <w:lang w:val="en-US" w:eastAsia="en-US" w:bidi="ar-SA"/>
      </w:rPr>
    </w:lvl>
    <w:lvl w:ilvl="5" w:tplc="44C84122">
      <w:numFmt w:val="bullet"/>
      <w:lvlText w:val="•"/>
      <w:lvlJc w:val="left"/>
      <w:pPr>
        <w:ind w:left="4004" w:hanging="221"/>
      </w:pPr>
      <w:rPr>
        <w:rFonts w:hint="default"/>
        <w:lang w:val="en-US" w:eastAsia="en-US" w:bidi="ar-SA"/>
      </w:rPr>
    </w:lvl>
    <w:lvl w:ilvl="6" w:tplc="08C4A7E0">
      <w:numFmt w:val="bullet"/>
      <w:lvlText w:val="•"/>
      <w:lvlJc w:val="left"/>
      <w:pPr>
        <w:ind w:left="4741" w:hanging="221"/>
      </w:pPr>
      <w:rPr>
        <w:rFonts w:hint="default"/>
        <w:lang w:val="en-US" w:eastAsia="en-US" w:bidi="ar-SA"/>
      </w:rPr>
    </w:lvl>
    <w:lvl w:ilvl="7" w:tplc="E34C83E2">
      <w:numFmt w:val="bullet"/>
      <w:lvlText w:val="•"/>
      <w:lvlJc w:val="left"/>
      <w:pPr>
        <w:ind w:left="5478" w:hanging="221"/>
      </w:pPr>
      <w:rPr>
        <w:rFonts w:hint="default"/>
        <w:lang w:val="en-US" w:eastAsia="en-US" w:bidi="ar-SA"/>
      </w:rPr>
    </w:lvl>
    <w:lvl w:ilvl="8" w:tplc="186A0324">
      <w:numFmt w:val="bullet"/>
      <w:lvlText w:val="•"/>
      <w:lvlJc w:val="left"/>
      <w:pPr>
        <w:ind w:left="6215" w:hanging="221"/>
      </w:pPr>
      <w:rPr>
        <w:rFonts w:hint="default"/>
        <w:lang w:val="en-US" w:eastAsia="en-US" w:bidi="ar-SA"/>
      </w:rPr>
    </w:lvl>
  </w:abstractNum>
  <w:abstractNum w:abstractNumId="4" w15:restartNumberingAfterBreak="0">
    <w:nsid w:val="0D9823D3"/>
    <w:multiLevelType w:val="hybridMultilevel"/>
    <w:tmpl w:val="3502E49C"/>
    <w:lvl w:ilvl="0" w:tplc="D5582216">
      <w:start w:val="1"/>
      <w:numFmt w:val="decimal"/>
      <w:lvlText w:val="%1."/>
      <w:lvlJc w:val="left"/>
      <w:pPr>
        <w:ind w:left="824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70E92"/>
    <w:multiLevelType w:val="hybridMultilevel"/>
    <w:tmpl w:val="6AE0AE2A"/>
    <w:lvl w:ilvl="0" w:tplc="2F82F6C0">
      <w:numFmt w:val="bullet"/>
      <w:lvlText w:val=""/>
      <w:lvlJc w:val="left"/>
      <w:pPr>
        <w:ind w:left="824" w:hanging="360"/>
      </w:pPr>
      <w:rPr>
        <w:rFonts w:ascii="Wingdings" w:eastAsia="Wingdings" w:hAnsi="Wingdings" w:cs="Wingdings" w:hint="default"/>
        <w:color w:val="0000FF"/>
        <w:w w:val="100"/>
        <w:sz w:val="22"/>
        <w:szCs w:val="22"/>
        <w:lang w:val="en-US" w:eastAsia="en-US" w:bidi="ar-SA"/>
      </w:rPr>
    </w:lvl>
    <w:lvl w:ilvl="1" w:tplc="EB560970">
      <w:numFmt w:val="bullet"/>
      <w:lvlText w:val="•"/>
      <w:lvlJc w:val="left"/>
      <w:pPr>
        <w:ind w:left="1506" w:hanging="360"/>
      </w:pPr>
      <w:rPr>
        <w:rFonts w:hint="default"/>
        <w:lang w:val="en-US" w:eastAsia="en-US" w:bidi="ar-SA"/>
      </w:rPr>
    </w:lvl>
    <w:lvl w:ilvl="2" w:tplc="4C90B1A6"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3" w:tplc="A6BAE15E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4" w:tplc="4D08BC18">
      <w:numFmt w:val="bullet"/>
      <w:lvlText w:val="•"/>
      <w:lvlJc w:val="left"/>
      <w:pPr>
        <w:ind w:left="3567" w:hanging="360"/>
      </w:pPr>
      <w:rPr>
        <w:rFonts w:hint="default"/>
        <w:lang w:val="en-US" w:eastAsia="en-US" w:bidi="ar-SA"/>
      </w:rPr>
    </w:lvl>
    <w:lvl w:ilvl="5" w:tplc="95A8B5CE">
      <w:numFmt w:val="bullet"/>
      <w:lvlText w:val="•"/>
      <w:lvlJc w:val="left"/>
      <w:pPr>
        <w:ind w:left="4254" w:hanging="360"/>
      </w:pPr>
      <w:rPr>
        <w:rFonts w:hint="default"/>
        <w:lang w:val="en-US" w:eastAsia="en-US" w:bidi="ar-SA"/>
      </w:rPr>
    </w:lvl>
    <w:lvl w:ilvl="6" w:tplc="4C8AD20E">
      <w:numFmt w:val="bullet"/>
      <w:lvlText w:val="•"/>
      <w:lvlJc w:val="left"/>
      <w:pPr>
        <w:ind w:left="4941" w:hanging="360"/>
      </w:pPr>
      <w:rPr>
        <w:rFonts w:hint="default"/>
        <w:lang w:val="en-US" w:eastAsia="en-US" w:bidi="ar-SA"/>
      </w:rPr>
    </w:lvl>
    <w:lvl w:ilvl="7" w:tplc="EAAEA5E2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8" w:tplc="5912782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89F0EDB"/>
    <w:multiLevelType w:val="hybridMultilevel"/>
    <w:tmpl w:val="4A645BD2"/>
    <w:lvl w:ilvl="0" w:tplc="E7240506">
      <w:start w:val="1"/>
      <w:numFmt w:val="decimal"/>
      <w:lvlText w:val="[%1]"/>
      <w:lvlJc w:val="left"/>
      <w:pPr>
        <w:ind w:left="824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03901928">
      <w:numFmt w:val="bullet"/>
      <w:lvlText w:val="•"/>
      <w:lvlJc w:val="left"/>
      <w:pPr>
        <w:ind w:left="1507" w:hanging="360"/>
      </w:pPr>
      <w:rPr>
        <w:rFonts w:hint="default"/>
        <w:lang w:val="en-US" w:eastAsia="en-US" w:bidi="ar-SA"/>
      </w:rPr>
    </w:lvl>
    <w:lvl w:ilvl="2" w:tplc="888E2D76">
      <w:numFmt w:val="bullet"/>
      <w:lvlText w:val="•"/>
      <w:lvlJc w:val="left"/>
      <w:pPr>
        <w:ind w:left="2194" w:hanging="360"/>
      </w:pPr>
      <w:rPr>
        <w:rFonts w:hint="default"/>
        <w:lang w:val="en-US" w:eastAsia="en-US" w:bidi="ar-SA"/>
      </w:rPr>
    </w:lvl>
    <w:lvl w:ilvl="3" w:tplc="8CC611A2">
      <w:numFmt w:val="bullet"/>
      <w:lvlText w:val="•"/>
      <w:lvlJc w:val="left"/>
      <w:pPr>
        <w:ind w:left="2881" w:hanging="360"/>
      </w:pPr>
      <w:rPr>
        <w:rFonts w:hint="default"/>
        <w:lang w:val="en-US" w:eastAsia="en-US" w:bidi="ar-SA"/>
      </w:rPr>
    </w:lvl>
    <w:lvl w:ilvl="4" w:tplc="D9506BA0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5" w:tplc="66D0D8D8">
      <w:numFmt w:val="bullet"/>
      <w:lvlText w:val="•"/>
      <w:lvlJc w:val="left"/>
      <w:pPr>
        <w:ind w:left="4255" w:hanging="360"/>
      </w:pPr>
      <w:rPr>
        <w:rFonts w:hint="default"/>
        <w:lang w:val="en-US" w:eastAsia="en-US" w:bidi="ar-SA"/>
      </w:rPr>
    </w:lvl>
    <w:lvl w:ilvl="6" w:tplc="8854780A">
      <w:numFmt w:val="bullet"/>
      <w:lvlText w:val="•"/>
      <w:lvlJc w:val="left"/>
      <w:pPr>
        <w:ind w:left="4942" w:hanging="360"/>
      </w:pPr>
      <w:rPr>
        <w:rFonts w:hint="default"/>
        <w:lang w:val="en-US" w:eastAsia="en-US" w:bidi="ar-SA"/>
      </w:rPr>
    </w:lvl>
    <w:lvl w:ilvl="7" w:tplc="8F4AB6C6">
      <w:numFmt w:val="bullet"/>
      <w:lvlText w:val="•"/>
      <w:lvlJc w:val="left"/>
      <w:pPr>
        <w:ind w:left="5629" w:hanging="360"/>
      </w:pPr>
      <w:rPr>
        <w:rFonts w:hint="default"/>
        <w:lang w:val="en-US" w:eastAsia="en-US" w:bidi="ar-SA"/>
      </w:rPr>
    </w:lvl>
    <w:lvl w:ilvl="8" w:tplc="7240738A">
      <w:numFmt w:val="bullet"/>
      <w:lvlText w:val="•"/>
      <w:lvlJc w:val="left"/>
      <w:pPr>
        <w:ind w:left="631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4A72D8A"/>
    <w:multiLevelType w:val="hybridMultilevel"/>
    <w:tmpl w:val="75943810"/>
    <w:lvl w:ilvl="0" w:tplc="4FBAF2BC">
      <w:start w:val="1"/>
      <w:numFmt w:val="decimal"/>
      <w:lvlText w:val="[%1]"/>
      <w:lvlJc w:val="left"/>
      <w:pPr>
        <w:ind w:left="824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A9E1FE0">
      <w:numFmt w:val="bullet"/>
      <w:lvlText w:val="•"/>
      <w:lvlJc w:val="left"/>
      <w:pPr>
        <w:ind w:left="1506" w:hanging="360"/>
      </w:pPr>
      <w:rPr>
        <w:rFonts w:hint="default"/>
        <w:lang w:val="en-US" w:eastAsia="en-US" w:bidi="ar-SA"/>
      </w:rPr>
    </w:lvl>
    <w:lvl w:ilvl="2" w:tplc="1F9266A2"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3" w:tplc="EC54132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4" w:tplc="FA5067F2">
      <w:numFmt w:val="bullet"/>
      <w:lvlText w:val="•"/>
      <w:lvlJc w:val="left"/>
      <w:pPr>
        <w:ind w:left="3567" w:hanging="360"/>
      </w:pPr>
      <w:rPr>
        <w:rFonts w:hint="default"/>
        <w:lang w:val="en-US" w:eastAsia="en-US" w:bidi="ar-SA"/>
      </w:rPr>
    </w:lvl>
    <w:lvl w:ilvl="5" w:tplc="45BA7960">
      <w:numFmt w:val="bullet"/>
      <w:lvlText w:val="•"/>
      <w:lvlJc w:val="left"/>
      <w:pPr>
        <w:ind w:left="4254" w:hanging="360"/>
      </w:pPr>
      <w:rPr>
        <w:rFonts w:hint="default"/>
        <w:lang w:val="en-US" w:eastAsia="en-US" w:bidi="ar-SA"/>
      </w:rPr>
    </w:lvl>
    <w:lvl w:ilvl="6" w:tplc="C052C3C0">
      <w:numFmt w:val="bullet"/>
      <w:lvlText w:val="•"/>
      <w:lvlJc w:val="left"/>
      <w:pPr>
        <w:ind w:left="4941" w:hanging="360"/>
      </w:pPr>
      <w:rPr>
        <w:rFonts w:hint="default"/>
        <w:lang w:val="en-US" w:eastAsia="en-US" w:bidi="ar-SA"/>
      </w:rPr>
    </w:lvl>
    <w:lvl w:ilvl="7" w:tplc="25EAF334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8" w:tplc="94CE058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93D230C"/>
    <w:multiLevelType w:val="hybridMultilevel"/>
    <w:tmpl w:val="645A3034"/>
    <w:lvl w:ilvl="0" w:tplc="85B6FCE6">
      <w:start w:val="1"/>
      <w:numFmt w:val="decimal"/>
      <w:lvlText w:val="%1."/>
      <w:lvlJc w:val="left"/>
      <w:pPr>
        <w:ind w:left="448" w:hanging="27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8C2CF758">
      <w:numFmt w:val="bullet"/>
      <w:lvlText w:val="•"/>
      <w:lvlJc w:val="left"/>
      <w:pPr>
        <w:ind w:left="1165" w:hanging="279"/>
      </w:pPr>
      <w:rPr>
        <w:rFonts w:hint="default"/>
        <w:lang w:val="en-US" w:eastAsia="en-US" w:bidi="ar-SA"/>
      </w:rPr>
    </w:lvl>
    <w:lvl w:ilvl="2" w:tplc="970C312C">
      <w:numFmt w:val="bullet"/>
      <w:lvlText w:val="•"/>
      <w:lvlJc w:val="left"/>
      <w:pPr>
        <w:ind w:left="1890" w:hanging="279"/>
      </w:pPr>
      <w:rPr>
        <w:rFonts w:hint="default"/>
        <w:lang w:val="en-US" w:eastAsia="en-US" w:bidi="ar-SA"/>
      </w:rPr>
    </w:lvl>
    <w:lvl w:ilvl="3" w:tplc="C91CE33A">
      <w:numFmt w:val="bullet"/>
      <w:lvlText w:val="•"/>
      <w:lvlJc w:val="left"/>
      <w:pPr>
        <w:ind w:left="2615" w:hanging="279"/>
      </w:pPr>
      <w:rPr>
        <w:rFonts w:hint="default"/>
        <w:lang w:val="en-US" w:eastAsia="en-US" w:bidi="ar-SA"/>
      </w:rPr>
    </w:lvl>
    <w:lvl w:ilvl="4" w:tplc="E41C9DE4">
      <w:numFmt w:val="bullet"/>
      <w:lvlText w:val="•"/>
      <w:lvlJc w:val="left"/>
      <w:pPr>
        <w:ind w:left="3340" w:hanging="279"/>
      </w:pPr>
      <w:rPr>
        <w:rFonts w:hint="default"/>
        <w:lang w:val="en-US" w:eastAsia="en-US" w:bidi="ar-SA"/>
      </w:rPr>
    </w:lvl>
    <w:lvl w:ilvl="5" w:tplc="CFD0087C">
      <w:numFmt w:val="bullet"/>
      <w:lvlText w:val="•"/>
      <w:lvlJc w:val="left"/>
      <w:pPr>
        <w:ind w:left="4065" w:hanging="279"/>
      </w:pPr>
      <w:rPr>
        <w:rFonts w:hint="default"/>
        <w:lang w:val="en-US" w:eastAsia="en-US" w:bidi="ar-SA"/>
      </w:rPr>
    </w:lvl>
    <w:lvl w:ilvl="6" w:tplc="CA5A54E0">
      <w:numFmt w:val="bullet"/>
      <w:lvlText w:val="•"/>
      <w:lvlJc w:val="left"/>
      <w:pPr>
        <w:ind w:left="4790" w:hanging="279"/>
      </w:pPr>
      <w:rPr>
        <w:rFonts w:hint="default"/>
        <w:lang w:val="en-US" w:eastAsia="en-US" w:bidi="ar-SA"/>
      </w:rPr>
    </w:lvl>
    <w:lvl w:ilvl="7" w:tplc="8258F784">
      <w:numFmt w:val="bullet"/>
      <w:lvlText w:val="•"/>
      <w:lvlJc w:val="left"/>
      <w:pPr>
        <w:ind w:left="5515" w:hanging="279"/>
      </w:pPr>
      <w:rPr>
        <w:rFonts w:hint="default"/>
        <w:lang w:val="en-US" w:eastAsia="en-US" w:bidi="ar-SA"/>
      </w:rPr>
    </w:lvl>
    <w:lvl w:ilvl="8" w:tplc="2AA214AA">
      <w:numFmt w:val="bullet"/>
      <w:lvlText w:val="•"/>
      <w:lvlJc w:val="left"/>
      <w:pPr>
        <w:ind w:left="6240" w:hanging="279"/>
      </w:pPr>
      <w:rPr>
        <w:rFonts w:hint="default"/>
        <w:lang w:val="en-US" w:eastAsia="en-US" w:bidi="ar-SA"/>
      </w:rPr>
    </w:lvl>
  </w:abstractNum>
  <w:abstractNum w:abstractNumId="9" w15:restartNumberingAfterBreak="0">
    <w:nsid w:val="42395138"/>
    <w:multiLevelType w:val="hybridMultilevel"/>
    <w:tmpl w:val="0B063C46"/>
    <w:lvl w:ilvl="0" w:tplc="C06800E4">
      <w:start w:val="11"/>
      <w:numFmt w:val="decimal"/>
      <w:lvlText w:val="[%1]"/>
      <w:lvlJc w:val="left"/>
      <w:pPr>
        <w:ind w:left="719" w:hanging="4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6F8CD4AC">
      <w:numFmt w:val="bullet"/>
      <w:lvlText w:val="•"/>
      <w:lvlJc w:val="left"/>
      <w:pPr>
        <w:ind w:left="1416" w:hanging="466"/>
      </w:pPr>
      <w:rPr>
        <w:rFonts w:hint="default"/>
        <w:lang w:val="en-US" w:eastAsia="en-US" w:bidi="ar-SA"/>
      </w:rPr>
    </w:lvl>
    <w:lvl w:ilvl="2" w:tplc="53D0EAAE">
      <w:numFmt w:val="bullet"/>
      <w:lvlText w:val="•"/>
      <w:lvlJc w:val="left"/>
      <w:pPr>
        <w:ind w:left="2113" w:hanging="466"/>
      </w:pPr>
      <w:rPr>
        <w:rFonts w:hint="default"/>
        <w:lang w:val="en-US" w:eastAsia="en-US" w:bidi="ar-SA"/>
      </w:rPr>
    </w:lvl>
    <w:lvl w:ilvl="3" w:tplc="C8562800">
      <w:numFmt w:val="bullet"/>
      <w:lvlText w:val="•"/>
      <w:lvlJc w:val="left"/>
      <w:pPr>
        <w:ind w:left="2810" w:hanging="466"/>
      </w:pPr>
      <w:rPr>
        <w:rFonts w:hint="default"/>
        <w:lang w:val="en-US" w:eastAsia="en-US" w:bidi="ar-SA"/>
      </w:rPr>
    </w:lvl>
    <w:lvl w:ilvl="4" w:tplc="CD8038BC">
      <w:numFmt w:val="bullet"/>
      <w:lvlText w:val="•"/>
      <w:lvlJc w:val="left"/>
      <w:pPr>
        <w:ind w:left="3507" w:hanging="466"/>
      </w:pPr>
      <w:rPr>
        <w:rFonts w:hint="default"/>
        <w:lang w:val="en-US" w:eastAsia="en-US" w:bidi="ar-SA"/>
      </w:rPr>
    </w:lvl>
    <w:lvl w:ilvl="5" w:tplc="F400669E">
      <w:numFmt w:val="bullet"/>
      <w:lvlText w:val="•"/>
      <w:lvlJc w:val="left"/>
      <w:pPr>
        <w:ind w:left="4204" w:hanging="466"/>
      </w:pPr>
      <w:rPr>
        <w:rFonts w:hint="default"/>
        <w:lang w:val="en-US" w:eastAsia="en-US" w:bidi="ar-SA"/>
      </w:rPr>
    </w:lvl>
    <w:lvl w:ilvl="6" w:tplc="1CB83928">
      <w:numFmt w:val="bullet"/>
      <w:lvlText w:val="•"/>
      <w:lvlJc w:val="left"/>
      <w:pPr>
        <w:ind w:left="4901" w:hanging="466"/>
      </w:pPr>
      <w:rPr>
        <w:rFonts w:hint="default"/>
        <w:lang w:val="en-US" w:eastAsia="en-US" w:bidi="ar-SA"/>
      </w:rPr>
    </w:lvl>
    <w:lvl w:ilvl="7" w:tplc="06320344">
      <w:numFmt w:val="bullet"/>
      <w:lvlText w:val="•"/>
      <w:lvlJc w:val="left"/>
      <w:pPr>
        <w:ind w:left="5598" w:hanging="466"/>
      </w:pPr>
      <w:rPr>
        <w:rFonts w:hint="default"/>
        <w:lang w:val="en-US" w:eastAsia="en-US" w:bidi="ar-SA"/>
      </w:rPr>
    </w:lvl>
    <w:lvl w:ilvl="8" w:tplc="C16E3792">
      <w:numFmt w:val="bullet"/>
      <w:lvlText w:val="•"/>
      <w:lvlJc w:val="left"/>
      <w:pPr>
        <w:ind w:left="6295" w:hanging="466"/>
      </w:pPr>
      <w:rPr>
        <w:rFonts w:hint="default"/>
        <w:lang w:val="en-US" w:eastAsia="en-US" w:bidi="ar-SA"/>
      </w:rPr>
    </w:lvl>
  </w:abstractNum>
  <w:abstractNum w:abstractNumId="10" w15:restartNumberingAfterBreak="0">
    <w:nsid w:val="54906C87"/>
    <w:multiLevelType w:val="hybridMultilevel"/>
    <w:tmpl w:val="90627606"/>
    <w:lvl w:ilvl="0" w:tplc="3C085C76">
      <w:start w:val="1"/>
      <w:numFmt w:val="decimal"/>
      <w:lvlText w:val="%1."/>
      <w:lvlJc w:val="left"/>
      <w:pPr>
        <w:ind w:left="824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3FE0022">
      <w:numFmt w:val="bullet"/>
      <w:lvlText w:val="•"/>
      <w:lvlJc w:val="left"/>
      <w:pPr>
        <w:ind w:left="1506" w:hanging="360"/>
      </w:pPr>
      <w:rPr>
        <w:rFonts w:hint="default"/>
        <w:lang w:val="en-US" w:eastAsia="en-US" w:bidi="ar-SA"/>
      </w:rPr>
    </w:lvl>
    <w:lvl w:ilvl="2" w:tplc="666A550E"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3" w:tplc="5B90F7F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4" w:tplc="0DBC3242">
      <w:numFmt w:val="bullet"/>
      <w:lvlText w:val="•"/>
      <w:lvlJc w:val="left"/>
      <w:pPr>
        <w:ind w:left="3567" w:hanging="360"/>
      </w:pPr>
      <w:rPr>
        <w:rFonts w:hint="default"/>
        <w:lang w:val="en-US" w:eastAsia="en-US" w:bidi="ar-SA"/>
      </w:rPr>
    </w:lvl>
    <w:lvl w:ilvl="5" w:tplc="5FF6F44E">
      <w:numFmt w:val="bullet"/>
      <w:lvlText w:val="•"/>
      <w:lvlJc w:val="left"/>
      <w:pPr>
        <w:ind w:left="4254" w:hanging="360"/>
      </w:pPr>
      <w:rPr>
        <w:rFonts w:hint="default"/>
        <w:lang w:val="en-US" w:eastAsia="en-US" w:bidi="ar-SA"/>
      </w:rPr>
    </w:lvl>
    <w:lvl w:ilvl="6" w:tplc="0152F0BC">
      <w:numFmt w:val="bullet"/>
      <w:lvlText w:val="•"/>
      <w:lvlJc w:val="left"/>
      <w:pPr>
        <w:ind w:left="4941" w:hanging="360"/>
      </w:pPr>
      <w:rPr>
        <w:rFonts w:hint="default"/>
        <w:lang w:val="en-US" w:eastAsia="en-US" w:bidi="ar-SA"/>
      </w:rPr>
    </w:lvl>
    <w:lvl w:ilvl="7" w:tplc="0AE445FE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8" w:tplc="90CC5B82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5C76FD7"/>
    <w:multiLevelType w:val="hybridMultilevel"/>
    <w:tmpl w:val="982EA622"/>
    <w:lvl w:ilvl="0" w:tplc="03E26846">
      <w:start w:val="6"/>
      <w:numFmt w:val="decimal"/>
      <w:lvlText w:val="[%1]"/>
      <w:lvlJc w:val="left"/>
      <w:pPr>
        <w:ind w:left="824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AE50D1E2">
      <w:numFmt w:val="bullet"/>
      <w:lvlText w:val="•"/>
      <w:lvlJc w:val="left"/>
      <w:pPr>
        <w:ind w:left="1506" w:hanging="360"/>
      </w:pPr>
      <w:rPr>
        <w:rFonts w:hint="default"/>
        <w:lang w:val="en-US" w:eastAsia="en-US" w:bidi="ar-SA"/>
      </w:rPr>
    </w:lvl>
    <w:lvl w:ilvl="2" w:tplc="4E1ABF8A"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3" w:tplc="B19882A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4" w:tplc="AEF67EA8">
      <w:numFmt w:val="bullet"/>
      <w:lvlText w:val="•"/>
      <w:lvlJc w:val="left"/>
      <w:pPr>
        <w:ind w:left="3567" w:hanging="360"/>
      </w:pPr>
      <w:rPr>
        <w:rFonts w:hint="default"/>
        <w:lang w:val="en-US" w:eastAsia="en-US" w:bidi="ar-SA"/>
      </w:rPr>
    </w:lvl>
    <w:lvl w:ilvl="5" w:tplc="7E40CCA6">
      <w:numFmt w:val="bullet"/>
      <w:lvlText w:val="•"/>
      <w:lvlJc w:val="left"/>
      <w:pPr>
        <w:ind w:left="4254" w:hanging="360"/>
      </w:pPr>
      <w:rPr>
        <w:rFonts w:hint="default"/>
        <w:lang w:val="en-US" w:eastAsia="en-US" w:bidi="ar-SA"/>
      </w:rPr>
    </w:lvl>
    <w:lvl w:ilvl="6" w:tplc="9A58B420">
      <w:numFmt w:val="bullet"/>
      <w:lvlText w:val="•"/>
      <w:lvlJc w:val="left"/>
      <w:pPr>
        <w:ind w:left="4941" w:hanging="360"/>
      </w:pPr>
      <w:rPr>
        <w:rFonts w:hint="default"/>
        <w:lang w:val="en-US" w:eastAsia="en-US" w:bidi="ar-SA"/>
      </w:rPr>
    </w:lvl>
    <w:lvl w:ilvl="7" w:tplc="D1261B5E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8" w:tplc="5BDA52B4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8606B5B"/>
    <w:multiLevelType w:val="hybridMultilevel"/>
    <w:tmpl w:val="901C1D6C"/>
    <w:lvl w:ilvl="0" w:tplc="3AAEB624">
      <w:start w:val="1"/>
      <w:numFmt w:val="decimal"/>
      <w:lvlText w:val="%1."/>
      <w:lvlJc w:val="left"/>
      <w:pPr>
        <w:ind w:left="84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DA80E4C">
      <w:numFmt w:val="bullet"/>
      <w:lvlText w:val="•"/>
      <w:lvlJc w:val="left"/>
      <w:pPr>
        <w:ind w:left="1524" w:hanging="360"/>
      </w:pPr>
      <w:rPr>
        <w:rFonts w:hint="default"/>
        <w:lang w:val="en-US" w:eastAsia="en-US" w:bidi="ar-SA"/>
      </w:rPr>
    </w:lvl>
    <w:lvl w:ilvl="2" w:tplc="FE5CCFAA">
      <w:numFmt w:val="bullet"/>
      <w:lvlText w:val="•"/>
      <w:lvlJc w:val="left"/>
      <w:pPr>
        <w:ind w:left="2209" w:hanging="360"/>
      </w:pPr>
      <w:rPr>
        <w:rFonts w:hint="default"/>
        <w:lang w:val="en-US" w:eastAsia="en-US" w:bidi="ar-SA"/>
      </w:rPr>
    </w:lvl>
    <w:lvl w:ilvl="3" w:tplc="6BD4FF26">
      <w:numFmt w:val="bullet"/>
      <w:lvlText w:val="•"/>
      <w:lvlJc w:val="left"/>
      <w:pPr>
        <w:ind w:left="2894" w:hanging="360"/>
      </w:pPr>
      <w:rPr>
        <w:rFonts w:hint="default"/>
        <w:lang w:val="en-US" w:eastAsia="en-US" w:bidi="ar-SA"/>
      </w:rPr>
    </w:lvl>
    <w:lvl w:ilvl="4" w:tplc="E1949954">
      <w:numFmt w:val="bullet"/>
      <w:lvlText w:val="•"/>
      <w:lvlJc w:val="left"/>
      <w:pPr>
        <w:ind w:left="3579" w:hanging="360"/>
      </w:pPr>
      <w:rPr>
        <w:rFonts w:hint="default"/>
        <w:lang w:val="en-US" w:eastAsia="en-US" w:bidi="ar-SA"/>
      </w:rPr>
    </w:lvl>
    <w:lvl w:ilvl="5" w:tplc="AB5A4B34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ar-SA"/>
      </w:rPr>
    </w:lvl>
    <w:lvl w:ilvl="6" w:tplc="9B1E74D2">
      <w:numFmt w:val="bullet"/>
      <w:lvlText w:val="•"/>
      <w:lvlJc w:val="left"/>
      <w:pPr>
        <w:ind w:left="4949" w:hanging="360"/>
      </w:pPr>
      <w:rPr>
        <w:rFonts w:hint="default"/>
        <w:lang w:val="en-US" w:eastAsia="en-US" w:bidi="ar-SA"/>
      </w:rPr>
    </w:lvl>
    <w:lvl w:ilvl="7" w:tplc="24227984">
      <w:numFmt w:val="bullet"/>
      <w:lvlText w:val="•"/>
      <w:lvlJc w:val="left"/>
      <w:pPr>
        <w:ind w:left="5634" w:hanging="360"/>
      </w:pPr>
      <w:rPr>
        <w:rFonts w:hint="default"/>
        <w:lang w:val="en-US" w:eastAsia="en-US" w:bidi="ar-SA"/>
      </w:rPr>
    </w:lvl>
    <w:lvl w:ilvl="8" w:tplc="2CFAD2DA">
      <w:numFmt w:val="bullet"/>
      <w:lvlText w:val="•"/>
      <w:lvlJc w:val="left"/>
      <w:pPr>
        <w:ind w:left="6319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74C656D"/>
    <w:multiLevelType w:val="hybridMultilevel"/>
    <w:tmpl w:val="A4E097CC"/>
    <w:lvl w:ilvl="0" w:tplc="E272E482">
      <w:start w:val="1"/>
      <w:numFmt w:val="decimal"/>
      <w:lvlText w:val="%1."/>
      <w:lvlJc w:val="left"/>
      <w:pPr>
        <w:ind w:left="325" w:hanging="22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C3AE6FE">
      <w:numFmt w:val="bullet"/>
      <w:lvlText w:val="•"/>
      <w:lvlJc w:val="left"/>
      <w:pPr>
        <w:ind w:left="1056" w:hanging="222"/>
      </w:pPr>
      <w:rPr>
        <w:rFonts w:hint="default"/>
        <w:lang w:val="en-US" w:eastAsia="en-US" w:bidi="ar-SA"/>
      </w:rPr>
    </w:lvl>
    <w:lvl w:ilvl="2" w:tplc="4DF658FC">
      <w:numFmt w:val="bullet"/>
      <w:lvlText w:val="•"/>
      <w:lvlJc w:val="left"/>
      <w:pPr>
        <w:ind w:left="1793" w:hanging="222"/>
      </w:pPr>
      <w:rPr>
        <w:rFonts w:hint="default"/>
        <w:lang w:val="en-US" w:eastAsia="en-US" w:bidi="ar-SA"/>
      </w:rPr>
    </w:lvl>
    <w:lvl w:ilvl="3" w:tplc="2966ADD8">
      <w:numFmt w:val="bullet"/>
      <w:lvlText w:val="•"/>
      <w:lvlJc w:val="left"/>
      <w:pPr>
        <w:ind w:left="2530" w:hanging="222"/>
      </w:pPr>
      <w:rPr>
        <w:rFonts w:hint="default"/>
        <w:lang w:val="en-US" w:eastAsia="en-US" w:bidi="ar-SA"/>
      </w:rPr>
    </w:lvl>
    <w:lvl w:ilvl="4" w:tplc="B0E4B1A2">
      <w:numFmt w:val="bullet"/>
      <w:lvlText w:val="•"/>
      <w:lvlJc w:val="left"/>
      <w:pPr>
        <w:ind w:left="3267" w:hanging="222"/>
      </w:pPr>
      <w:rPr>
        <w:rFonts w:hint="default"/>
        <w:lang w:val="en-US" w:eastAsia="en-US" w:bidi="ar-SA"/>
      </w:rPr>
    </w:lvl>
    <w:lvl w:ilvl="5" w:tplc="0FD47B3A">
      <w:numFmt w:val="bullet"/>
      <w:lvlText w:val="•"/>
      <w:lvlJc w:val="left"/>
      <w:pPr>
        <w:ind w:left="4004" w:hanging="222"/>
      </w:pPr>
      <w:rPr>
        <w:rFonts w:hint="default"/>
        <w:lang w:val="en-US" w:eastAsia="en-US" w:bidi="ar-SA"/>
      </w:rPr>
    </w:lvl>
    <w:lvl w:ilvl="6" w:tplc="EDAEE2BC">
      <w:numFmt w:val="bullet"/>
      <w:lvlText w:val="•"/>
      <w:lvlJc w:val="left"/>
      <w:pPr>
        <w:ind w:left="4741" w:hanging="222"/>
      </w:pPr>
      <w:rPr>
        <w:rFonts w:hint="default"/>
        <w:lang w:val="en-US" w:eastAsia="en-US" w:bidi="ar-SA"/>
      </w:rPr>
    </w:lvl>
    <w:lvl w:ilvl="7" w:tplc="00C2802A">
      <w:numFmt w:val="bullet"/>
      <w:lvlText w:val="•"/>
      <w:lvlJc w:val="left"/>
      <w:pPr>
        <w:ind w:left="5478" w:hanging="222"/>
      </w:pPr>
      <w:rPr>
        <w:rFonts w:hint="default"/>
        <w:lang w:val="en-US" w:eastAsia="en-US" w:bidi="ar-SA"/>
      </w:rPr>
    </w:lvl>
    <w:lvl w:ilvl="8" w:tplc="51EACE80">
      <w:numFmt w:val="bullet"/>
      <w:lvlText w:val="•"/>
      <w:lvlJc w:val="left"/>
      <w:pPr>
        <w:ind w:left="6215" w:hanging="222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13"/>
  </w:num>
  <w:num w:numId="7">
    <w:abstractNumId w:val="9"/>
  </w:num>
  <w:num w:numId="8">
    <w:abstractNumId w:val="7"/>
  </w:num>
  <w:num w:numId="9">
    <w:abstractNumId w:val="11"/>
  </w:num>
  <w:num w:numId="10">
    <w:abstractNumId w:val="6"/>
  </w:num>
  <w:num w:numId="11">
    <w:abstractNumId w:val="2"/>
  </w:num>
  <w:num w:numId="12">
    <w:abstractNumId w:val="8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816"/>
    <w:rsid w:val="000963C7"/>
    <w:rsid w:val="00185DE6"/>
    <w:rsid w:val="001E32C1"/>
    <w:rsid w:val="00204795"/>
    <w:rsid w:val="00210F3F"/>
    <w:rsid w:val="00212107"/>
    <w:rsid w:val="00265595"/>
    <w:rsid w:val="00387577"/>
    <w:rsid w:val="0043350E"/>
    <w:rsid w:val="004479A4"/>
    <w:rsid w:val="004A534B"/>
    <w:rsid w:val="004D5D87"/>
    <w:rsid w:val="00523405"/>
    <w:rsid w:val="0053534D"/>
    <w:rsid w:val="005D4723"/>
    <w:rsid w:val="00626599"/>
    <w:rsid w:val="00666DD1"/>
    <w:rsid w:val="006E332F"/>
    <w:rsid w:val="006F2B57"/>
    <w:rsid w:val="007764F9"/>
    <w:rsid w:val="007A5CB1"/>
    <w:rsid w:val="007F489A"/>
    <w:rsid w:val="00807BEE"/>
    <w:rsid w:val="00810D64"/>
    <w:rsid w:val="00827FDF"/>
    <w:rsid w:val="00894D3A"/>
    <w:rsid w:val="008C544A"/>
    <w:rsid w:val="00923DF6"/>
    <w:rsid w:val="009A761A"/>
    <w:rsid w:val="009A7803"/>
    <w:rsid w:val="009D2225"/>
    <w:rsid w:val="009D6736"/>
    <w:rsid w:val="009F753A"/>
    <w:rsid w:val="00A34709"/>
    <w:rsid w:val="00B4548A"/>
    <w:rsid w:val="00B70B3E"/>
    <w:rsid w:val="00BB66B5"/>
    <w:rsid w:val="00BC41D2"/>
    <w:rsid w:val="00BD11AB"/>
    <w:rsid w:val="00BE542B"/>
    <w:rsid w:val="00BF23E5"/>
    <w:rsid w:val="00C6585B"/>
    <w:rsid w:val="00C856DC"/>
    <w:rsid w:val="00CC432A"/>
    <w:rsid w:val="00DA2816"/>
    <w:rsid w:val="00DA325C"/>
    <w:rsid w:val="00E2714E"/>
    <w:rsid w:val="00EB18EC"/>
    <w:rsid w:val="00EB6AE9"/>
    <w:rsid w:val="00F35ED0"/>
    <w:rsid w:val="00F70852"/>
    <w:rsid w:val="00F8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57FAF"/>
  <w15:docId w15:val="{49BC2156-D96E-4BBE-B8F8-63B9F7C5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4"/>
    </w:pPr>
  </w:style>
  <w:style w:type="character" w:styleId="Hyperlink">
    <w:name w:val="Hyperlink"/>
    <w:basedOn w:val="DefaultParagraphFont"/>
    <w:uiPriority w:val="99"/>
    <w:semiHidden/>
    <w:unhideWhenUsed/>
    <w:rsid w:val="00BE542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A76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3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9911-356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rofile/Supriya-Dicholka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lar.google.com/citations?user=pi2sMfIAAAAJ&amp;hl=e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classroom.google.com/u/1/w/MTI2ODIwMjM0OTAy/t/a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bofscience.com/wos/author/record/AGK-7538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4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Archana Chaudhary</dc:creator>
  <cp:lastModifiedBy>admin</cp:lastModifiedBy>
  <cp:revision>31</cp:revision>
  <dcterms:created xsi:type="dcterms:W3CDTF">2023-12-04T09:02:00Z</dcterms:created>
  <dcterms:modified xsi:type="dcterms:W3CDTF">2026-10-02T12:06:00Z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2023-12-04T00:00:00Z</vt:filetime>
  </property>
</Properties>
</file>